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60" w:rsidRPr="002F5B60" w:rsidRDefault="002F5B60" w:rsidP="002F5B60">
      <w:pPr>
        <w:pStyle w:val="1"/>
        <w:jc w:val="right"/>
        <w:rPr>
          <w:bCs w:val="0"/>
          <w:caps/>
          <w:sz w:val="28"/>
          <w:szCs w:val="28"/>
        </w:rPr>
      </w:pPr>
      <w:r w:rsidRPr="002F5B60">
        <w:rPr>
          <w:bCs w:val="0"/>
          <w:caps/>
          <w:sz w:val="28"/>
          <w:szCs w:val="28"/>
        </w:rPr>
        <w:t>УТВЕРЖДАЮ</w:t>
      </w:r>
    </w:p>
    <w:p w:rsidR="002F5B60" w:rsidRPr="002F5B60" w:rsidRDefault="002F5B60" w:rsidP="002F5B60">
      <w:pPr>
        <w:rPr>
          <w:b/>
          <w:sz w:val="28"/>
          <w:szCs w:val="28"/>
        </w:rPr>
      </w:pPr>
    </w:p>
    <w:p w:rsidR="002F5B60" w:rsidRPr="002F5B60" w:rsidRDefault="002F5B60" w:rsidP="002F5B60">
      <w:pPr>
        <w:jc w:val="right"/>
        <w:rPr>
          <w:b/>
          <w:sz w:val="28"/>
          <w:szCs w:val="28"/>
        </w:rPr>
      </w:pPr>
      <w:r w:rsidRPr="002F5B60">
        <w:rPr>
          <w:b/>
          <w:sz w:val="28"/>
          <w:szCs w:val="28"/>
        </w:rPr>
        <w:t>И.о. директора ГБОУ РС (Я) «ЯКТиДТПНЯ»</w:t>
      </w:r>
    </w:p>
    <w:p w:rsidR="002F5B60" w:rsidRPr="002F5B60" w:rsidRDefault="002F5B60" w:rsidP="002F5B60">
      <w:pPr>
        <w:jc w:val="right"/>
        <w:rPr>
          <w:b/>
          <w:sz w:val="28"/>
          <w:szCs w:val="28"/>
        </w:rPr>
      </w:pPr>
    </w:p>
    <w:p w:rsidR="002F5B60" w:rsidRPr="002F5B60" w:rsidRDefault="002F5B60" w:rsidP="002F5B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Pr="002F5B60">
        <w:rPr>
          <w:b/>
          <w:sz w:val="28"/>
          <w:szCs w:val="28"/>
        </w:rPr>
        <w:t>Е.Г. Яковлева</w:t>
      </w:r>
    </w:p>
    <w:p w:rsidR="002F5B60" w:rsidRPr="002F5B60" w:rsidRDefault="002F5B60" w:rsidP="002F5B60">
      <w:pPr>
        <w:jc w:val="right"/>
        <w:rPr>
          <w:b/>
          <w:sz w:val="28"/>
          <w:szCs w:val="28"/>
        </w:rPr>
      </w:pPr>
    </w:p>
    <w:p w:rsidR="002F5B60" w:rsidRPr="002F5B60" w:rsidRDefault="002F5B60" w:rsidP="002F5B60">
      <w:pPr>
        <w:jc w:val="right"/>
        <w:rPr>
          <w:b/>
          <w:sz w:val="28"/>
          <w:szCs w:val="28"/>
        </w:rPr>
      </w:pPr>
      <w:r w:rsidRPr="002F5B60">
        <w:rPr>
          <w:b/>
          <w:sz w:val="28"/>
          <w:szCs w:val="28"/>
        </w:rPr>
        <w:t>«____»__________________2012 г.</w:t>
      </w:r>
    </w:p>
    <w:p w:rsidR="002F5B60" w:rsidRPr="002F5B60" w:rsidRDefault="002F5B60" w:rsidP="002F5B60">
      <w:pPr>
        <w:jc w:val="right"/>
        <w:rPr>
          <w:sz w:val="28"/>
          <w:szCs w:val="28"/>
        </w:rPr>
      </w:pPr>
    </w:p>
    <w:p w:rsidR="002F5B60" w:rsidRPr="002F5B60" w:rsidRDefault="002F5B60">
      <w:pPr>
        <w:pStyle w:val="1"/>
        <w:rPr>
          <w:b w:val="0"/>
          <w:bCs w:val="0"/>
          <w:caps/>
          <w:sz w:val="28"/>
          <w:szCs w:val="28"/>
        </w:rPr>
      </w:pPr>
    </w:p>
    <w:p w:rsidR="007E1CCB" w:rsidRPr="002F5B60" w:rsidRDefault="007E1CCB">
      <w:pPr>
        <w:pStyle w:val="1"/>
        <w:rPr>
          <w:bCs w:val="0"/>
          <w:caps/>
          <w:sz w:val="28"/>
          <w:szCs w:val="28"/>
        </w:rPr>
      </w:pPr>
      <w:r w:rsidRPr="002F5B60">
        <w:rPr>
          <w:bCs w:val="0"/>
          <w:caps/>
          <w:sz w:val="28"/>
          <w:szCs w:val="28"/>
        </w:rPr>
        <w:t>Положение</w:t>
      </w:r>
    </w:p>
    <w:p w:rsidR="002F5B60" w:rsidRPr="002F5B60" w:rsidRDefault="007E1CCB" w:rsidP="002F5B60">
      <w:pPr>
        <w:pStyle w:val="1"/>
        <w:rPr>
          <w:bCs w:val="0"/>
          <w:sz w:val="28"/>
          <w:szCs w:val="28"/>
        </w:rPr>
      </w:pPr>
      <w:r w:rsidRPr="002F5B60">
        <w:rPr>
          <w:bCs w:val="0"/>
          <w:caps/>
          <w:sz w:val="28"/>
          <w:szCs w:val="28"/>
        </w:rPr>
        <w:t xml:space="preserve"> </w:t>
      </w:r>
      <w:r w:rsidRPr="002F5B60">
        <w:rPr>
          <w:bCs w:val="0"/>
          <w:sz w:val="28"/>
          <w:szCs w:val="28"/>
        </w:rPr>
        <w:t xml:space="preserve">«О порядке формирования </w:t>
      </w:r>
      <w:r w:rsidR="00CE77A6" w:rsidRPr="002F5B60">
        <w:rPr>
          <w:bCs w:val="0"/>
          <w:sz w:val="28"/>
          <w:szCs w:val="28"/>
        </w:rPr>
        <w:t xml:space="preserve">кадрового </w:t>
      </w:r>
      <w:r w:rsidRPr="002F5B60">
        <w:rPr>
          <w:bCs w:val="0"/>
          <w:sz w:val="28"/>
          <w:szCs w:val="28"/>
        </w:rPr>
        <w:t xml:space="preserve">резерва </w:t>
      </w:r>
      <w:r w:rsidR="002F5B60" w:rsidRPr="002F5B60">
        <w:rPr>
          <w:bCs w:val="0"/>
          <w:sz w:val="28"/>
          <w:szCs w:val="28"/>
        </w:rPr>
        <w:t xml:space="preserve"> </w:t>
      </w:r>
      <w:r w:rsidR="00CE77A6" w:rsidRPr="002F5B60">
        <w:rPr>
          <w:bCs w:val="0"/>
          <w:sz w:val="28"/>
          <w:szCs w:val="28"/>
        </w:rPr>
        <w:t>ГБОУ РС (Я)</w:t>
      </w:r>
    </w:p>
    <w:p w:rsidR="007E1CCB" w:rsidRPr="002F5B60" w:rsidRDefault="00CE77A6" w:rsidP="00CE77A6">
      <w:pPr>
        <w:pStyle w:val="1"/>
        <w:rPr>
          <w:sz w:val="28"/>
          <w:szCs w:val="28"/>
        </w:rPr>
      </w:pPr>
      <w:r w:rsidRPr="002F5B60">
        <w:rPr>
          <w:bCs w:val="0"/>
          <w:sz w:val="28"/>
          <w:szCs w:val="28"/>
        </w:rPr>
        <w:t xml:space="preserve"> «Якутский колледж </w:t>
      </w:r>
      <w:r w:rsidR="002F5B60" w:rsidRPr="002F5B60">
        <w:rPr>
          <w:bCs w:val="0"/>
          <w:sz w:val="28"/>
          <w:szCs w:val="28"/>
        </w:rPr>
        <w:t>технологии</w:t>
      </w:r>
      <w:r w:rsidRPr="002F5B60">
        <w:rPr>
          <w:bCs w:val="0"/>
          <w:sz w:val="28"/>
          <w:szCs w:val="28"/>
        </w:rPr>
        <w:t xml:space="preserve"> и дизайна традиционных промыслов народов Якутии»»</w:t>
      </w:r>
    </w:p>
    <w:p w:rsidR="007E1CCB" w:rsidRPr="002F5B60" w:rsidRDefault="007E1CCB">
      <w:pPr>
        <w:jc w:val="center"/>
        <w:rPr>
          <w:b/>
          <w:bCs/>
          <w:sz w:val="28"/>
          <w:szCs w:val="28"/>
        </w:rPr>
      </w:pPr>
    </w:p>
    <w:p w:rsidR="007E1CCB" w:rsidRPr="002F5B60" w:rsidRDefault="007E1CCB">
      <w:pPr>
        <w:jc w:val="center"/>
        <w:rPr>
          <w:b/>
          <w:sz w:val="28"/>
          <w:szCs w:val="28"/>
        </w:rPr>
      </w:pPr>
      <w:r w:rsidRPr="002F5B60">
        <w:rPr>
          <w:b/>
          <w:sz w:val="28"/>
          <w:szCs w:val="28"/>
        </w:rPr>
        <w:t>1. Общие положения</w:t>
      </w:r>
    </w:p>
    <w:p w:rsidR="007E1CCB" w:rsidRPr="002F5B60" w:rsidRDefault="007E1CCB">
      <w:pPr>
        <w:rPr>
          <w:sz w:val="28"/>
          <w:szCs w:val="28"/>
        </w:rPr>
      </w:pPr>
    </w:p>
    <w:p w:rsidR="007E1CCB" w:rsidRPr="002F5B60" w:rsidRDefault="007E1CCB" w:rsidP="00CE77A6">
      <w:pPr>
        <w:ind w:firstLine="748"/>
        <w:rPr>
          <w:sz w:val="28"/>
          <w:szCs w:val="28"/>
        </w:rPr>
      </w:pPr>
      <w:r w:rsidRPr="002F5B60">
        <w:rPr>
          <w:sz w:val="28"/>
          <w:szCs w:val="28"/>
        </w:rPr>
        <w:t xml:space="preserve">1.1. </w:t>
      </w:r>
      <w:r w:rsidR="00CE77A6" w:rsidRPr="002F5B60">
        <w:rPr>
          <w:sz w:val="28"/>
          <w:szCs w:val="28"/>
        </w:rPr>
        <w:t xml:space="preserve">Кадровый резерв </w:t>
      </w:r>
      <w:r w:rsidRPr="002F5B60">
        <w:rPr>
          <w:sz w:val="28"/>
          <w:szCs w:val="28"/>
        </w:rPr>
        <w:t>представляет собой перечень лиц, соответствующих или способных соответствовать в результате дополнительной подготовки квалификац</w:t>
      </w:r>
      <w:r w:rsidRPr="002F5B60">
        <w:rPr>
          <w:sz w:val="28"/>
          <w:szCs w:val="28"/>
        </w:rPr>
        <w:t>и</w:t>
      </w:r>
      <w:r w:rsidRPr="002F5B60">
        <w:rPr>
          <w:sz w:val="28"/>
          <w:szCs w:val="28"/>
        </w:rPr>
        <w:t xml:space="preserve">онным требованиям по должностям </w:t>
      </w:r>
      <w:r w:rsidR="00CE77A6" w:rsidRPr="002F5B60">
        <w:rPr>
          <w:sz w:val="28"/>
          <w:szCs w:val="28"/>
        </w:rPr>
        <w:t>ГБОУ РС (Я) «Якутский колледж технологии и дизайна традиционных промыс</w:t>
      </w:r>
      <w:r w:rsidR="0061214E" w:rsidRPr="002F5B60">
        <w:rPr>
          <w:sz w:val="28"/>
          <w:szCs w:val="28"/>
        </w:rPr>
        <w:t>лов народов Якутии» (далее Колледж</w:t>
      </w:r>
      <w:r w:rsidR="00CE77A6" w:rsidRPr="002F5B60">
        <w:rPr>
          <w:sz w:val="28"/>
          <w:szCs w:val="28"/>
        </w:rPr>
        <w:t>).</w:t>
      </w:r>
    </w:p>
    <w:p w:rsidR="007E1CCB" w:rsidRPr="002F5B60" w:rsidRDefault="00B2477F">
      <w:pPr>
        <w:ind w:firstLine="748"/>
        <w:rPr>
          <w:sz w:val="28"/>
          <w:szCs w:val="28"/>
        </w:rPr>
      </w:pPr>
      <w:r w:rsidRPr="002F5B60">
        <w:rPr>
          <w:sz w:val="28"/>
          <w:szCs w:val="28"/>
        </w:rPr>
        <w:t>1.2</w:t>
      </w:r>
      <w:r w:rsidR="007E1CCB" w:rsidRPr="002F5B60">
        <w:rPr>
          <w:sz w:val="28"/>
          <w:szCs w:val="28"/>
        </w:rPr>
        <w:t>. Формирование кадрового резерва осуществляется в следующих целях:</w:t>
      </w:r>
    </w:p>
    <w:p w:rsidR="002F5B60" w:rsidRDefault="007E1CCB" w:rsidP="002F5B60">
      <w:pPr>
        <w:numPr>
          <w:ilvl w:val="0"/>
          <w:numId w:val="5"/>
        </w:numPr>
        <w:rPr>
          <w:sz w:val="28"/>
          <w:szCs w:val="28"/>
        </w:rPr>
      </w:pPr>
      <w:r w:rsidRPr="002F5B60">
        <w:rPr>
          <w:sz w:val="28"/>
          <w:szCs w:val="28"/>
        </w:rPr>
        <w:t>совершенствования деятельности по подбору и расстановке кадров для зам</w:t>
      </w:r>
      <w:r w:rsidRPr="002F5B60">
        <w:rPr>
          <w:sz w:val="28"/>
          <w:szCs w:val="28"/>
        </w:rPr>
        <w:t>е</w:t>
      </w:r>
      <w:r w:rsidRPr="002F5B60">
        <w:rPr>
          <w:sz w:val="28"/>
          <w:szCs w:val="28"/>
        </w:rPr>
        <w:t>щения должн</w:t>
      </w:r>
      <w:r w:rsidR="00CE77A6" w:rsidRPr="002F5B60">
        <w:rPr>
          <w:sz w:val="28"/>
          <w:szCs w:val="28"/>
        </w:rPr>
        <w:t>остей</w:t>
      </w:r>
      <w:r w:rsidR="002F5B60" w:rsidRPr="002F5B60">
        <w:rPr>
          <w:sz w:val="28"/>
          <w:szCs w:val="28"/>
        </w:rPr>
        <w:t xml:space="preserve"> Колледжа</w:t>
      </w:r>
      <w:r w:rsidR="00CE77A6" w:rsidRPr="002F5B60">
        <w:rPr>
          <w:sz w:val="28"/>
          <w:szCs w:val="28"/>
        </w:rPr>
        <w:t>;</w:t>
      </w:r>
    </w:p>
    <w:p w:rsidR="002F5B60" w:rsidRDefault="002F5B60" w:rsidP="002F5B60">
      <w:pPr>
        <w:numPr>
          <w:ilvl w:val="0"/>
          <w:numId w:val="5"/>
        </w:numPr>
        <w:rPr>
          <w:sz w:val="28"/>
          <w:szCs w:val="28"/>
        </w:rPr>
      </w:pPr>
      <w:r w:rsidRPr="002F5B60">
        <w:rPr>
          <w:sz w:val="28"/>
          <w:szCs w:val="28"/>
        </w:rPr>
        <w:t>оперативно</w:t>
      </w:r>
      <w:r w:rsidR="0057635F">
        <w:rPr>
          <w:sz w:val="28"/>
          <w:szCs w:val="28"/>
        </w:rPr>
        <w:t>го</w:t>
      </w:r>
      <w:r w:rsidRPr="002F5B60">
        <w:rPr>
          <w:sz w:val="28"/>
          <w:szCs w:val="28"/>
        </w:rPr>
        <w:t xml:space="preserve"> замещени</w:t>
      </w:r>
      <w:r w:rsidR="0057635F">
        <w:rPr>
          <w:sz w:val="28"/>
          <w:szCs w:val="28"/>
        </w:rPr>
        <w:t>я</w:t>
      </w:r>
      <w:r w:rsidRPr="002F5B60">
        <w:rPr>
          <w:sz w:val="28"/>
          <w:szCs w:val="28"/>
        </w:rPr>
        <w:t xml:space="preserve"> ключевых должностей за счет внутренних подгото</w:t>
      </w:r>
      <w:r w:rsidRPr="002F5B60">
        <w:rPr>
          <w:sz w:val="28"/>
          <w:szCs w:val="28"/>
        </w:rPr>
        <w:t>в</w:t>
      </w:r>
      <w:r>
        <w:rPr>
          <w:sz w:val="28"/>
          <w:szCs w:val="28"/>
        </w:rPr>
        <w:t>лен</w:t>
      </w:r>
      <w:r>
        <w:rPr>
          <w:sz w:val="28"/>
          <w:szCs w:val="28"/>
        </w:rPr>
        <w:softHyphen/>
        <w:t>ных ресурсов К</w:t>
      </w:r>
      <w:r w:rsidRPr="002F5B60">
        <w:rPr>
          <w:sz w:val="28"/>
          <w:szCs w:val="28"/>
        </w:rPr>
        <w:t>олледжа;</w:t>
      </w:r>
    </w:p>
    <w:p w:rsidR="002F5B60" w:rsidRDefault="002F5B60" w:rsidP="002F5B60">
      <w:pPr>
        <w:numPr>
          <w:ilvl w:val="0"/>
          <w:numId w:val="5"/>
        </w:numPr>
        <w:rPr>
          <w:sz w:val="28"/>
          <w:szCs w:val="28"/>
        </w:rPr>
      </w:pPr>
      <w:r w:rsidRPr="002F5B60">
        <w:rPr>
          <w:sz w:val="28"/>
          <w:szCs w:val="28"/>
        </w:rPr>
        <w:t>своевременного удовлетворения потребности в кадрах Колледжа;</w:t>
      </w:r>
    </w:p>
    <w:p w:rsidR="002F5B60" w:rsidRDefault="007E1CCB" w:rsidP="002F5B60">
      <w:pPr>
        <w:numPr>
          <w:ilvl w:val="0"/>
          <w:numId w:val="5"/>
        </w:numPr>
        <w:rPr>
          <w:sz w:val="28"/>
          <w:szCs w:val="28"/>
        </w:rPr>
      </w:pPr>
      <w:r w:rsidRPr="002F5B60">
        <w:rPr>
          <w:sz w:val="28"/>
          <w:szCs w:val="28"/>
        </w:rPr>
        <w:t xml:space="preserve">улучшения качественного состава </w:t>
      </w:r>
      <w:r w:rsidR="0061214E" w:rsidRPr="002F5B60">
        <w:rPr>
          <w:sz w:val="28"/>
          <w:szCs w:val="28"/>
        </w:rPr>
        <w:t>персонала</w:t>
      </w:r>
      <w:r w:rsidR="00CE77A6" w:rsidRPr="002F5B60">
        <w:rPr>
          <w:sz w:val="28"/>
          <w:szCs w:val="28"/>
        </w:rPr>
        <w:t xml:space="preserve"> </w:t>
      </w:r>
      <w:r w:rsidR="0061214E" w:rsidRPr="002F5B60">
        <w:rPr>
          <w:sz w:val="28"/>
          <w:szCs w:val="28"/>
        </w:rPr>
        <w:t>Колледжа</w:t>
      </w:r>
      <w:r w:rsidR="00CE77A6" w:rsidRPr="002F5B60">
        <w:rPr>
          <w:sz w:val="28"/>
          <w:szCs w:val="28"/>
        </w:rPr>
        <w:t>;</w:t>
      </w:r>
    </w:p>
    <w:p w:rsidR="002F5B60" w:rsidRDefault="002F5B60" w:rsidP="002F5B60">
      <w:pPr>
        <w:numPr>
          <w:ilvl w:val="0"/>
          <w:numId w:val="5"/>
        </w:numPr>
        <w:rPr>
          <w:sz w:val="28"/>
          <w:szCs w:val="28"/>
        </w:rPr>
      </w:pPr>
      <w:r w:rsidRPr="002F5B60">
        <w:rPr>
          <w:sz w:val="28"/>
          <w:szCs w:val="28"/>
        </w:rPr>
        <w:t>сокращени</w:t>
      </w:r>
      <w:r w:rsidR="0057635F">
        <w:rPr>
          <w:sz w:val="28"/>
          <w:szCs w:val="28"/>
        </w:rPr>
        <w:t>я</w:t>
      </w:r>
      <w:r w:rsidRPr="002F5B60">
        <w:rPr>
          <w:sz w:val="28"/>
          <w:szCs w:val="28"/>
        </w:rPr>
        <w:t xml:space="preserve"> периода адаптации ведущих специалистов или преподавателей при вступлении в должность;</w:t>
      </w:r>
    </w:p>
    <w:p w:rsidR="002F5B60" w:rsidRPr="002F5B60" w:rsidRDefault="002F5B60" w:rsidP="002F5B60">
      <w:pPr>
        <w:numPr>
          <w:ilvl w:val="0"/>
          <w:numId w:val="5"/>
        </w:numPr>
        <w:rPr>
          <w:sz w:val="28"/>
          <w:szCs w:val="28"/>
        </w:rPr>
      </w:pPr>
      <w:r w:rsidRPr="002F5B60">
        <w:rPr>
          <w:sz w:val="28"/>
          <w:szCs w:val="28"/>
        </w:rPr>
        <w:t>стимулировани</w:t>
      </w:r>
      <w:r w:rsidR="0057635F">
        <w:rPr>
          <w:sz w:val="28"/>
          <w:szCs w:val="28"/>
        </w:rPr>
        <w:t>я</w:t>
      </w:r>
      <w:r w:rsidRPr="002F5B60">
        <w:rPr>
          <w:sz w:val="28"/>
          <w:szCs w:val="28"/>
        </w:rPr>
        <w:t xml:space="preserve"> профессионального</w:t>
      </w:r>
      <w:r>
        <w:rPr>
          <w:sz w:val="28"/>
          <w:szCs w:val="28"/>
        </w:rPr>
        <w:t xml:space="preserve"> и карьерного роста работников К</w:t>
      </w:r>
      <w:r w:rsidRPr="002F5B60">
        <w:rPr>
          <w:sz w:val="28"/>
          <w:szCs w:val="28"/>
        </w:rPr>
        <w:t>олле</w:t>
      </w:r>
      <w:r>
        <w:rPr>
          <w:sz w:val="28"/>
          <w:szCs w:val="28"/>
        </w:rPr>
        <w:t>д</w:t>
      </w:r>
      <w:r w:rsidRPr="002F5B60">
        <w:rPr>
          <w:sz w:val="28"/>
          <w:szCs w:val="28"/>
        </w:rPr>
        <w:t>жа.</w:t>
      </w:r>
    </w:p>
    <w:p w:rsidR="007E1CCB" w:rsidRPr="002F5B60" w:rsidRDefault="00B2477F">
      <w:pPr>
        <w:ind w:firstLine="748"/>
        <w:rPr>
          <w:sz w:val="28"/>
          <w:szCs w:val="28"/>
        </w:rPr>
      </w:pPr>
      <w:r w:rsidRPr="002F5B60">
        <w:rPr>
          <w:sz w:val="28"/>
          <w:szCs w:val="28"/>
        </w:rPr>
        <w:t>1.3</w:t>
      </w:r>
      <w:r w:rsidR="007E1CCB" w:rsidRPr="002F5B60">
        <w:rPr>
          <w:sz w:val="28"/>
          <w:szCs w:val="28"/>
        </w:rPr>
        <w:t>. Принципы формирования кадрового резерва:</w:t>
      </w:r>
    </w:p>
    <w:p w:rsidR="008033A6" w:rsidRDefault="007E1CCB" w:rsidP="008033A6">
      <w:pPr>
        <w:numPr>
          <w:ilvl w:val="0"/>
          <w:numId w:val="6"/>
        </w:numPr>
        <w:ind w:firstLine="14"/>
        <w:rPr>
          <w:sz w:val="28"/>
          <w:szCs w:val="28"/>
        </w:rPr>
      </w:pPr>
      <w:proofErr w:type="gramStart"/>
      <w:r w:rsidRPr="002F5B60">
        <w:rPr>
          <w:sz w:val="28"/>
          <w:szCs w:val="28"/>
        </w:rPr>
        <w:t>объективность (оценка профессиональных и личностных качеств и результ</w:t>
      </w:r>
      <w:r w:rsidRPr="002F5B60">
        <w:rPr>
          <w:sz w:val="28"/>
          <w:szCs w:val="28"/>
        </w:rPr>
        <w:t>а</w:t>
      </w:r>
      <w:r w:rsidRPr="002F5B60">
        <w:rPr>
          <w:sz w:val="28"/>
          <w:szCs w:val="28"/>
        </w:rPr>
        <w:t>тов профессиональной деятельности кандидатов для зачисления в кадровый р</w:t>
      </w:r>
      <w:r w:rsidRPr="002F5B60">
        <w:rPr>
          <w:sz w:val="28"/>
          <w:szCs w:val="28"/>
        </w:rPr>
        <w:t>е</w:t>
      </w:r>
      <w:r w:rsidRPr="002F5B60">
        <w:rPr>
          <w:sz w:val="28"/>
          <w:szCs w:val="28"/>
        </w:rPr>
        <w:t>зерв осуществляется коллегиально на основе объективных критериев оценки);</w:t>
      </w:r>
      <w:proofErr w:type="gramEnd"/>
    </w:p>
    <w:p w:rsidR="008033A6" w:rsidRDefault="007E1CCB" w:rsidP="008033A6">
      <w:pPr>
        <w:numPr>
          <w:ilvl w:val="0"/>
          <w:numId w:val="6"/>
        </w:numPr>
        <w:ind w:firstLine="14"/>
        <w:rPr>
          <w:sz w:val="28"/>
          <w:szCs w:val="28"/>
        </w:rPr>
      </w:pPr>
      <w:r w:rsidRPr="002F5B60">
        <w:rPr>
          <w:sz w:val="28"/>
          <w:szCs w:val="28"/>
        </w:rPr>
        <w:t>зачисление в кадровый резерв осуществляется в соответствии с личными сп</w:t>
      </w:r>
      <w:r w:rsidRPr="002F5B60">
        <w:rPr>
          <w:sz w:val="28"/>
          <w:szCs w:val="28"/>
        </w:rPr>
        <w:t>о</w:t>
      </w:r>
      <w:r w:rsidRPr="002F5B60">
        <w:rPr>
          <w:sz w:val="28"/>
          <w:szCs w:val="28"/>
        </w:rPr>
        <w:t>собностями, уровнем профессиональной подготовки, результатами професси</w:t>
      </w:r>
      <w:r w:rsidRPr="002F5B60">
        <w:rPr>
          <w:sz w:val="28"/>
          <w:szCs w:val="28"/>
        </w:rPr>
        <w:t>о</w:t>
      </w:r>
      <w:r w:rsidRPr="002F5B60">
        <w:rPr>
          <w:sz w:val="28"/>
          <w:szCs w:val="28"/>
        </w:rPr>
        <w:t>нальной деятельности и на основе равного подхода к кандидатам;</w:t>
      </w:r>
    </w:p>
    <w:p w:rsidR="008033A6" w:rsidRDefault="007E1CCB" w:rsidP="008033A6">
      <w:pPr>
        <w:numPr>
          <w:ilvl w:val="0"/>
          <w:numId w:val="6"/>
        </w:numPr>
        <w:ind w:firstLine="14"/>
        <w:rPr>
          <w:sz w:val="28"/>
          <w:szCs w:val="28"/>
        </w:rPr>
      </w:pPr>
      <w:r w:rsidRPr="002F5B60">
        <w:rPr>
          <w:sz w:val="28"/>
          <w:szCs w:val="28"/>
        </w:rPr>
        <w:t>добровольность включения и нахождения в кадровом резерве;</w:t>
      </w:r>
    </w:p>
    <w:p w:rsidR="007E1CCB" w:rsidRPr="002F5B60" w:rsidRDefault="007E1CCB" w:rsidP="008033A6">
      <w:pPr>
        <w:numPr>
          <w:ilvl w:val="0"/>
          <w:numId w:val="6"/>
        </w:numPr>
        <w:ind w:firstLine="14"/>
        <w:rPr>
          <w:sz w:val="28"/>
          <w:szCs w:val="28"/>
        </w:rPr>
      </w:pPr>
      <w:r w:rsidRPr="002F5B60">
        <w:rPr>
          <w:sz w:val="28"/>
          <w:szCs w:val="28"/>
        </w:rPr>
        <w:t>гласность в формировании и работе с кадровым резервом.</w:t>
      </w:r>
    </w:p>
    <w:p w:rsidR="007E1CCB" w:rsidRPr="002F5B60" w:rsidRDefault="00B2477F">
      <w:pPr>
        <w:ind w:firstLine="748"/>
        <w:rPr>
          <w:sz w:val="28"/>
          <w:szCs w:val="28"/>
        </w:rPr>
      </w:pPr>
      <w:r w:rsidRPr="002F5B60">
        <w:rPr>
          <w:sz w:val="28"/>
          <w:szCs w:val="28"/>
        </w:rPr>
        <w:t>1.4</w:t>
      </w:r>
      <w:r w:rsidR="007E1CCB" w:rsidRPr="002F5B60">
        <w:rPr>
          <w:sz w:val="28"/>
          <w:szCs w:val="28"/>
        </w:rPr>
        <w:t>. Кадровый резерв формируется ежегодно на основе результатов соответс</w:t>
      </w:r>
      <w:r w:rsidR="007E1CCB" w:rsidRPr="002F5B60">
        <w:rPr>
          <w:sz w:val="28"/>
          <w:szCs w:val="28"/>
        </w:rPr>
        <w:t>т</w:t>
      </w:r>
      <w:r w:rsidR="007E1CCB" w:rsidRPr="002F5B60">
        <w:rPr>
          <w:sz w:val="28"/>
          <w:szCs w:val="28"/>
        </w:rPr>
        <w:t>вующих отборочных мероприятий с учетом прогноза текущей и перспективной п</w:t>
      </w:r>
      <w:r w:rsidR="007E1CCB" w:rsidRPr="002F5B60">
        <w:rPr>
          <w:sz w:val="28"/>
          <w:szCs w:val="28"/>
        </w:rPr>
        <w:t>о</w:t>
      </w:r>
      <w:r w:rsidR="007E1CCB" w:rsidRPr="002F5B60">
        <w:rPr>
          <w:sz w:val="28"/>
          <w:szCs w:val="28"/>
        </w:rPr>
        <w:t xml:space="preserve">требности в персонале </w:t>
      </w:r>
      <w:r w:rsidR="00236CBD" w:rsidRPr="002F5B60">
        <w:rPr>
          <w:sz w:val="28"/>
          <w:szCs w:val="28"/>
        </w:rPr>
        <w:t>Колледжа</w:t>
      </w:r>
      <w:r w:rsidR="0061214E" w:rsidRPr="002F5B60">
        <w:rPr>
          <w:sz w:val="28"/>
          <w:szCs w:val="28"/>
        </w:rPr>
        <w:t>.</w:t>
      </w:r>
    </w:p>
    <w:p w:rsidR="007E1CCB" w:rsidRPr="002F5B60" w:rsidRDefault="00B2477F">
      <w:pPr>
        <w:ind w:firstLine="748"/>
        <w:rPr>
          <w:sz w:val="28"/>
          <w:szCs w:val="28"/>
        </w:rPr>
      </w:pPr>
      <w:r w:rsidRPr="002F5B60">
        <w:rPr>
          <w:sz w:val="28"/>
          <w:szCs w:val="28"/>
        </w:rPr>
        <w:t>1.5</w:t>
      </w:r>
      <w:r w:rsidR="007E1CCB" w:rsidRPr="002F5B60">
        <w:rPr>
          <w:sz w:val="28"/>
          <w:szCs w:val="28"/>
        </w:rPr>
        <w:t xml:space="preserve">. Кадровый резерв оформляется в виде перечня лиц отдельно по каждому </w:t>
      </w:r>
      <w:r w:rsidR="0061214E" w:rsidRPr="002F5B60">
        <w:rPr>
          <w:sz w:val="28"/>
          <w:szCs w:val="28"/>
        </w:rPr>
        <w:t xml:space="preserve">структурному подразделению </w:t>
      </w:r>
      <w:r w:rsidR="007E1CCB" w:rsidRPr="002F5B60">
        <w:rPr>
          <w:sz w:val="28"/>
          <w:szCs w:val="28"/>
        </w:rPr>
        <w:t xml:space="preserve"> </w:t>
      </w:r>
      <w:r w:rsidR="00236CBD" w:rsidRPr="002F5B60">
        <w:rPr>
          <w:sz w:val="28"/>
          <w:szCs w:val="28"/>
        </w:rPr>
        <w:t>Колледжа</w:t>
      </w:r>
      <w:r w:rsidR="0061214E" w:rsidRPr="002F5B60">
        <w:rPr>
          <w:sz w:val="28"/>
          <w:szCs w:val="28"/>
        </w:rPr>
        <w:t xml:space="preserve">. </w:t>
      </w:r>
      <w:r w:rsidR="007E1CCB" w:rsidRPr="002F5B60">
        <w:rPr>
          <w:sz w:val="28"/>
          <w:szCs w:val="28"/>
        </w:rPr>
        <w:t xml:space="preserve">Решение о дополнении кадрового резерва и исключении из него оформляется распоряжением </w:t>
      </w:r>
      <w:r w:rsidR="0061214E" w:rsidRPr="002F5B60">
        <w:rPr>
          <w:sz w:val="28"/>
          <w:szCs w:val="28"/>
        </w:rPr>
        <w:t>директора</w:t>
      </w:r>
      <w:r w:rsidR="00236CBD" w:rsidRPr="002F5B60">
        <w:rPr>
          <w:sz w:val="28"/>
          <w:szCs w:val="28"/>
        </w:rPr>
        <w:t>.</w:t>
      </w:r>
    </w:p>
    <w:p w:rsidR="007E1CCB" w:rsidRPr="002F5B60" w:rsidRDefault="00B2477F">
      <w:pPr>
        <w:ind w:firstLine="748"/>
        <w:rPr>
          <w:sz w:val="28"/>
          <w:szCs w:val="28"/>
        </w:rPr>
      </w:pPr>
      <w:r w:rsidRPr="002F5B60">
        <w:rPr>
          <w:sz w:val="28"/>
          <w:szCs w:val="28"/>
        </w:rPr>
        <w:t>1.6</w:t>
      </w:r>
      <w:r w:rsidR="007E1CCB" w:rsidRPr="002F5B60">
        <w:rPr>
          <w:sz w:val="28"/>
          <w:szCs w:val="28"/>
        </w:rPr>
        <w:t xml:space="preserve">. Организационную, координирующую, методическую и контрольную функции по формированию и работе с резервом выполняет отдел </w:t>
      </w:r>
      <w:r w:rsidR="0061214E" w:rsidRPr="002F5B60">
        <w:rPr>
          <w:sz w:val="28"/>
          <w:szCs w:val="28"/>
        </w:rPr>
        <w:t xml:space="preserve">кадров </w:t>
      </w:r>
      <w:r w:rsidR="00236CBD" w:rsidRPr="002F5B60">
        <w:rPr>
          <w:sz w:val="28"/>
          <w:szCs w:val="28"/>
        </w:rPr>
        <w:t>Колледжа.</w:t>
      </w:r>
    </w:p>
    <w:p w:rsidR="007E1CCB" w:rsidRPr="002F5B60" w:rsidRDefault="00B2477F">
      <w:pPr>
        <w:ind w:firstLine="748"/>
        <w:rPr>
          <w:sz w:val="28"/>
          <w:szCs w:val="28"/>
        </w:rPr>
      </w:pPr>
      <w:r w:rsidRPr="002F5B60">
        <w:rPr>
          <w:sz w:val="28"/>
          <w:szCs w:val="28"/>
        </w:rPr>
        <w:lastRenderedPageBreak/>
        <w:t>1.7</w:t>
      </w:r>
      <w:r w:rsidR="007E1CCB" w:rsidRPr="002F5B60">
        <w:rPr>
          <w:sz w:val="28"/>
          <w:szCs w:val="28"/>
        </w:rPr>
        <w:t xml:space="preserve">. В целях обеспечения контроля и учета, на специалистов, зачисленных в </w:t>
      </w:r>
      <w:r w:rsidR="0061214E" w:rsidRPr="002F5B60">
        <w:rPr>
          <w:sz w:val="28"/>
          <w:szCs w:val="28"/>
        </w:rPr>
        <w:t xml:space="preserve">кадровый </w:t>
      </w:r>
      <w:r w:rsidR="007E1CCB" w:rsidRPr="002F5B60">
        <w:rPr>
          <w:sz w:val="28"/>
          <w:szCs w:val="28"/>
        </w:rPr>
        <w:t>ре</w:t>
      </w:r>
      <w:r w:rsidR="0061214E" w:rsidRPr="002F5B60">
        <w:rPr>
          <w:sz w:val="28"/>
          <w:szCs w:val="28"/>
        </w:rPr>
        <w:t>зерв</w:t>
      </w:r>
      <w:r w:rsidR="00236CBD" w:rsidRPr="002F5B60">
        <w:rPr>
          <w:sz w:val="28"/>
          <w:szCs w:val="28"/>
        </w:rPr>
        <w:t xml:space="preserve"> Колледжа,</w:t>
      </w:r>
      <w:r w:rsidR="007E1CCB" w:rsidRPr="002F5B60">
        <w:rPr>
          <w:sz w:val="28"/>
          <w:szCs w:val="28"/>
        </w:rPr>
        <w:t xml:space="preserve"> оформляется «Карта </w:t>
      </w:r>
      <w:r w:rsidR="00236CBD" w:rsidRPr="002F5B60">
        <w:rPr>
          <w:sz w:val="28"/>
          <w:szCs w:val="28"/>
        </w:rPr>
        <w:t>кандидата</w:t>
      </w:r>
      <w:r w:rsidR="008033A6">
        <w:rPr>
          <w:sz w:val="28"/>
          <w:szCs w:val="28"/>
        </w:rPr>
        <w:t>»</w:t>
      </w:r>
      <w:r w:rsidR="007E1CCB" w:rsidRPr="002F5B60">
        <w:rPr>
          <w:sz w:val="28"/>
          <w:szCs w:val="28"/>
        </w:rPr>
        <w:t>, которая хранится в о</w:t>
      </w:r>
      <w:r w:rsidR="007E1CCB" w:rsidRPr="002F5B60">
        <w:rPr>
          <w:sz w:val="28"/>
          <w:szCs w:val="28"/>
        </w:rPr>
        <w:t>т</w:t>
      </w:r>
      <w:r w:rsidR="007E1CCB" w:rsidRPr="002F5B60">
        <w:rPr>
          <w:sz w:val="28"/>
          <w:szCs w:val="28"/>
        </w:rPr>
        <w:t>деле кадр</w:t>
      </w:r>
      <w:r w:rsidR="0061214E" w:rsidRPr="002F5B60">
        <w:rPr>
          <w:sz w:val="28"/>
          <w:szCs w:val="28"/>
        </w:rPr>
        <w:t xml:space="preserve">ов </w:t>
      </w:r>
      <w:r w:rsidR="007E1CCB" w:rsidRPr="002F5B60">
        <w:rPr>
          <w:sz w:val="28"/>
          <w:szCs w:val="28"/>
        </w:rPr>
        <w:t>по правилам ведения и хранения документов, содержащих персонал</w:t>
      </w:r>
      <w:r w:rsidR="007E1CCB" w:rsidRPr="002F5B60">
        <w:rPr>
          <w:sz w:val="28"/>
          <w:szCs w:val="28"/>
        </w:rPr>
        <w:t>ь</w:t>
      </w:r>
      <w:r w:rsidR="007E1CCB" w:rsidRPr="002F5B60">
        <w:rPr>
          <w:sz w:val="28"/>
          <w:szCs w:val="28"/>
        </w:rPr>
        <w:t>ные данные работника.</w:t>
      </w:r>
    </w:p>
    <w:p w:rsidR="007E1CCB" w:rsidRPr="002F5B60" w:rsidRDefault="007E1CCB">
      <w:pPr>
        <w:rPr>
          <w:sz w:val="28"/>
          <w:szCs w:val="28"/>
        </w:rPr>
      </w:pPr>
    </w:p>
    <w:p w:rsidR="007E1CCB" w:rsidRPr="002F5B60" w:rsidRDefault="007E1CCB">
      <w:pPr>
        <w:rPr>
          <w:sz w:val="28"/>
          <w:szCs w:val="28"/>
        </w:rPr>
      </w:pPr>
    </w:p>
    <w:p w:rsidR="007E1CCB" w:rsidRPr="008033A6" w:rsidRDefault="00B2477F">
      <w:pPr>
        <w:jc w:val="center"/>
        <w:rPr>
          <w:b/>
          <w:sz w:val="28"/>
          <w:szCs w:val="28"/>
        </w:rPr>
      </w:pPr>
      <w:r w:rsidRPr="008033A6">
        <w:rPr>
          <w:b/>
          <w:sz w:val="28"/>
          <w:szCs w:val="28"/>
        </w:rPr>
        <w:t>2</w:t>
      </w:r>
      <w:r w:rsidR="007E1CCB" w:rsidRPr="008033A6">
        <w:rPr>
          <w:b/>
          <w:sz w:val="28"/>
          <w:szCs w:val="28"/>
        </w:rPr>
        <w:t xml:space="preserve">. Порядок формирования кадрового резерва </w:t>
      </w:r>
    </w:p>
    <w:p w:rsidR="007E1CCB" w:rsidRPr="002F5B60" w:rsidRDefault="007E1CCB">
      <w:pPr>
        <w:rPr>
          <w:sz w:val="28"/>
          <w:szCs w:val="28"/>
        </w:rPr>
      </w:pPr>
    </w:p>
    <w:p w:rsidR="007E1CCB" w:rsidRPr="002F5B60" w:rsidRDefault="00B2477F" w:rsidP="0061214E">
      <w:pPr>
        <w:ind w:firstLine="748"/>
        <w:rPr>
          <w:sz w:val="28"/>
          <w:szCs w:val="28"/>
        </w:rPr>
      </w:pPr>
      <w:r w:rsidRPr="002F5B60">
        <w:rPr>
          <w:sz w:val="28"/>
          <w:szCs w:val="28"/>
        </w:rPr>
        <w:t>2</w:t>
      </w:r>
      <w:r w:rsidR="007E1CCB" w:rsidRPr="002F5B60">
        <w:rPr>
          <w:sz w:val="28"/>
          <w:szCs w:val="28"/>
        </w:rPr>
        <w:t xml:space="preserve">.1. В состав кадрового резерва на замещение должностей </w:t>
      </w:r>
      <w:r w:rsidR="00236CBD" w:rsidRPr="002F5B60">
        <w:rPr>
          <w:sz w:val="28"/>
          <w:szCs w:val="28"/>
        </w:rPr>
        <w:t>Колледжа</w:t>
      </w:r>
      <w:r w:rsidR="0061214E" w:rsidRPr="002F5B60">
        <w:rPr>
          <w:sz w:val="28"/>
          <w:szCs w:val="28"/>
        </w:rPr>
        <w:t xml:space="preserve"> </w:t>
      </w:r>
      <w:r w:rsidR="007E1CCB" w:rsidRPr="002F5B60">
        <w:rPr>
          <w:sz w:val="28"/>
          <w:szCs w:val="28"/>
        </w:rPr>
        <w:t xml:space="preserve">могут быть включены </w:t>
      </w:r>
      <w:r w:rsidR="00236CBD" w:rsidRPr="002F5B60">
        <w:rPr>
          <w:sz w:val="28"/>
          <w:szCs w:val="28"/>
        </w:rPr>
        <w:t>работники</w:t>
      </w:r>
      <w:r w:rsidR="007E1CCB" w:rsidRPr="002F5B60">
        <w:rPr>
          <w:sz w:val="28"/>
          <w:szCs w:val="28"/>
        </w:rPr>
        <w:t>, соответствующие квалификационны</w:t>
      </w:r>
      <w:r w:rsidR="0061214E" w:rsidRPr="002F5B60">
        <w:rPr>
          <w:sz w:val="28"/>
          <w:szCs w:val="28"/>
        </w:rPr>
        <w:t>м требованиям</w:t>
      </w:r>
      <w:r w:rsidR="00236CBD" w:rsidRPr="002F5B60">
        <w:rPr>
          <w:sz w:val="28"/>
          <w:szCs w:val="28"/>
        </w:rPr>
        <w:t xml:space="preserve"> по конкретным должностям</w:t>
      </w:r>
      <w:r w:rsidR="007E1CCB" w:rsidRPr="002F5B60">
        <w:rPr>
          <w:sz w:val="28"/>
          <w:szCs w:val="28"/>
        </w:rPr>
        <w:t>, обладающие необходимыми деловыми и личностными к</w:t>
      </w:r>
      <w:r w:rsidR="007E1CCB" w:rsidRPr="002F5B60">
        <w:rPr>
          <w:sz w:val="28"/>
          <w:szCs w:val="28"/>
        </w:rPr>
        <w:t>а</w:t>
      </w:r>
      <w:r w:rsidR="007E1CCB" w:rsidRPr="002F5B60">
        <w:rPr>
          <w:sz w:val="28"/>
          <w:szCs w:val="28"/>
        </w:rPr>
        <w:t>чествами и показавшие высокие результаты в профессиональной деятельности.</w:t>
      </w:r>
    </w:p>
    <w:p w:rsidR="007E1CCB" w:rsidRPr="002F5B60" w:rsidRDefault="00B2477F" w:rsidP="0061214E">
      <w:pPr>
        <w:ind w:firstLine="748"/>
        <w:rPr>
          <w:sz w:val="28"/>
          <w:szCs w:val="28"/>
        </w:rPr>
      </w:pPr>
      <w:r w:rsidRPr="002F5B60">
        <w:rPr>
          <w:sz w:val="28"/>
          <w:szCs w:val="28"/>
        </w:rPr>
        <w:t>2.2</w:t>
      </w:r>
      <w:r w:rsidR="007E1CCB" w:rsidRPr="002F5B60">
        <w:rPr>
          <w:sz w:val="28"/>
          <w:szCs w:val="28"/>
        </w:rPr>
        <w:t xml:space="preserve">. Формирование кадрового резерва </w:t>
      </w:r>
      <w:r w:rsidR="00236CBD" w:rsidRPr="002F5B60">
        <w:rPr>
          <w:sz w:val="28"/>
          <w:szCs w:val="28"/>
        </w:rPr>
        <w:t>Колледжа</w:t>
      </w:r>
      <w:r w:rsidR="0061214E" w:rsidRPr="002F5B60">
        <w:rPr>
          <w:sz w:val="28"/>
          <w:szCs w:val="28"/>
        </w:rPr>
        <w:t xml:space="preserve"> </w:t>
      </w:r>
      <w:r w:rsidR="007E1CCB" w:rsidRPr="002F5B60">
        <w:rPr>
          <w:sz w:val="28"/>
          <w:szCs w:val="28"/>
        </w:rPr>
        <w:t>включает в себя следующие этапы:</w:t>
      </w:r>
    </w:p>
    <w:p w:rsidR="008033A6" w:rsidRDefault="007E1CCB" w:rsidP="008033A6">
      <w:pPr>
        <w:numPr>
          <w:ilvl w:val="0"/>
          <w:numId w:val="7"/>
        </w:numPr>
        <w:rPr>
          <w:sz w:val="28"/>
          <w:szCs w:val="28"/>
        </w:rPr>
      </w:pPr>
      <w:r w:rsidRPr="002F5B60">
        <w:rPr>
          <w:sz w:val="28"/>
          <w:szCs w:val="28"/>
        </w:rPr>
        <w:t>составление перечня должностей, на которые формируется кадровый резерв;</w:t>
      </w:r>
    </w:p>
    <w:p w:rsidR="008033A6" w:rsidRDefault="007E1CCB" w:rsidP="008033A6">
      <w:pPr>
        <w:numPr>
          <w:ilvl w:val="0"/>
          <w:numId w:val="7"/>
        </w:numPr>
        <w:rPr>
          <w:sz w:val="28"/>
          <w:szCs w:val="28"/>
        </w:rPr>
      </w:pPr>
      <w:r w:rsidRPr="002F5B60">
        <w:rPr>
          <w:sz w:val="28"/>
          <w:szCs w:val="28"/>
        </w:rPr>
        <w:t>составление списка кандидатов в кадровый резерв на замещение должностей;</w:t>
      </w:r>
    </w:p>
    <w:p w:rsidR="008033A6" w:rsidRDefault="007E1CCB" w:rsidP="008033A6">
      <w:pPr>
        <w:numPr>
          <w:ilvl w:val="0"/>
          <w:numId w:val="7"/>
        </w:numPr>
        <w:rPr>
          <w:sz w:val="28"/>
          <w:szCs w:val="28"/>
        </w:rPr>
      </w:pPr>
      <w:r w:rsidRPr="002F5B60">
        <w:rPr>
          <w:sz w:val="28"/>
          <w:szCs w:val="28"/>
        </w:rPr>
        <w:t>оценка и отбор в кадровый резерв на замещение должностей;</w:t>
      </w:r>
    </w:p>
    <w:p w:rsidR="007E1CCB" w:rsidRPr="002F5B60" w:rsidRDefault="007E1CCB" w:rsidP="008033A6">
      <w:pPr>
        <w:numPr>
          <w:ilvl w:val="0"/>
          <w:numId w:val="7"/>
        </w:numPr>
        <w:rPr>
          <w:sz w:val="28"/>
          <w:szCs w:val="28"/>
        </w:rPr>
      </w:pPr>
      <w:r w:rsidRPr="002F5B60">
        <w:rPr>
          <w:sz w:val="28"/>
          <w:szCs w:val="28"/>
        </w:rPr>
        <w:t>составление и утверждение списка лиц, включенных в кадровый резерв на зам</w:t>
      </w:r>
      <w:r w:rsidRPr="002F5B60">
        <w:rPr>
          <w:sz w:val="28"/>
          <w:szCs w:val="28"/>
        </w:rPr>
        <w:t>е</w:t>
      </w:r>
      <w:r w:rsidRPr="002F5B60">
        <w:rPr>
          <w:sz w:val="28"/>
          <w:szCs w:val="28"/>
        </w:rPr>
        <w:t>щение должностей.</w:t>
      </w:r>
    </w:p>
    <w:p w:rsidR="007E1CCB" w:rsidRPr="002F5B60" w:rsidRDefault="00B2477F">
      <w:pPr>
        <w:ind w:firstLine="748"/>
        <w:rPr>
          <w:sz w:val="28"/>
          <w:szCs w:val="28"/>
        </w:rPr>
      </w:pPr>
      <w:r w:rsidRPr="002F5B60">
        <w:rPr>
          <w:sz w:val="28"/>
          <w:szCs w:val="28"/>
        </w:rPr>
        <w:t>2.3</w:t>
      </w:r>
      <w:r w:rsidR="007E1CCB" w:rsidRPr="002F5B60">
        <w:rPr>
          <w:sz w:val="28"/>
          <w:szCs w:val="28"/>
        </w:rPr>
        <w:t>. Перечень должностей, на которые формируется кадровый ре</w:t>
      </w:r>
      <w:r w:rsidR="0061214E" w:rsidRPr="002F5B60">
        <w:rPr>
          <w:sz w:val="28"/>
          <w:szCs w:val="28"/>
        </w:rPr>
        <w:t>зерв</w:t>
      </w:r>
      <w:r w:rsidR="007E1CCB" w:rsidRPr="002F5B60">
        <w:rPr>
          <w:sz w:val="28"/>
          <w:szCs w:val="28"/>
        </w:rPr>
        <w:t>, соста</w:t>
      </w:r>
      <w:r w:rsidR="007E1CCB" w:rsidRPr="002F5B60">
        <w:rPr>
          <w:sz w:val="28"/>
          <w:szCs w:val="28"/>
        </w:rPr>
        <w:t>в</w:t>
      </w:r>
      <w:r w:rsidR="007E1CCB" w:rsidRPr="002F5B60">
        <w:rPr>
          <w:sz w:val="28"/>
          <w:szCs w:val="28"/>
        </w:rPr>
        <w:t>ляется отдел</w:t>
      </w:r>
      <w:r w:rsidR="008033A6">
        <w:rPr>
          <w:sz w:val="28"/>
          <w:szCs w:val="28"/>
        </w:rPr>
        <w:t>ом</w:t>
      </w:r>
      <w:r w:rsidR="007E1CCB" w:rsidRPr="002F5B60">
        <w:rPr>
          <w:sz w:val="28"/>
          <w:szCs w:val="28"/>
        </w:rPr>
        <w:t xml:space="preserve"> </w:t>
      </w:r>
      <w:r w:rsidR="0061214E" w:rsidRPr="002F5B60">
        <w:rPr>
          <w:sz w:val="28"/>
          <w:szCs w:val="28"/>
        </w:rPr>
        <w:t>кадров.</w:t>
      </w:r>
    </w:p>
    <w:p w:rsidR="0061214E" w:rsidRPr="002F5B60" w:rsidRDefault="00B2477F" w:rsidP="0061214E">
      <w:pPr>
        <w:ind w:firstLine="748"/>
        <w:rPr>
          <w:sz w:val="28"/>
          <w:szCs w:val="28"/>
        </w:rPr>
      </w:pPr>
      <w:r w:rsidRPr="002F5B60">
        <w:rPr>
          <w:sz w:val="28"/>
          <w:szCs w:val="28"/>
        </w:rPr>
        <w:t>2.4</w:t>
      </w:r>
      <w:r w:rsidR="007E1CCB" w:rsidRPr="002F5B60">
        <w:rPr>
          <w:sz w:val="28"/>
          <w:szCs w:val="28"/>
        </w:rPr>
        <w:t xml:space="preserve">. На одну должность может быть представлено не более </w:t>
      </w:r>
      <w:r w:rsidR="0061214E" w:rsidRPr="002F5B60">
        <w:rPr>
          <w:sz w:val="28"/>
          <w:szCs w:val="28"/>
        </w:rPr>
        <w:t xml:space="preserve">двух </w:t>
      </w:r>
      <w:r w:rsidR="007E1CCB" w:rsidRPr="002F5B60">
        <w:rPr>
          <w:sz w:val="28"/>
          <w:szCs w:val="28"/>
        </w:rPr>
        <w:t>кандидатов в кадровый резерв</w:t>
      </w:r>
      <w:r w:rsidR="0061214E" w:rsidRPr="002F5B60">
        <w:rPr>
          <w:sz w:val="28"/>
          <w:szCs w:val="28"/>
        </w:rPr>
        <w:t>.</w:t>
      </w:r>
    </w:p>
    <w:p w:rsidR="007E1CCB" w:rsidRPr="002F5B60" w:rsidRDefault="007E1CCB" w:rsidP="0061214E">
      <w:pPr>
        <w:ind w:firstLine="748"/>
        <w:rPr>
          <w:sz w:val="28"/>
          <w:szCs w:val="28"/>
        </w:rPr>
      </w:pPr>
      <w:r w:rsidRPr="002F5B60">
        <w:rPr>
          <w:sz w:val="28"/>
          <w:szCs w:val="28"/>
        </w:rPr>
        <w:t>Предложения для включения лица (лиц) в список кандидатов в кадровый р</w:t>
      </w:r>
      <w:r w:rsidRPr="002F5B60">
        <w:rPr>
          <w:sz w:val="28"/>
          <w:szCs w:val="28"/>
        </w:rPr>
        <w:t>е</w:t>
      </w:r>
      <w:r w:rsidRPr="002F5B60">
        <w:rPr>
          <w:sz w:val="28"/>
          <w:szCs w:val="28"/>
        </w:rPr>
        <w:t>зерв на замещение должностей направляются в отдел кадр</w:t>
      </w:r>
      <w:r w:rsidR="008033A6">
        <w:rPr>
          <w:sz w:val="28"/>
          <w:szCs w:val="28"/>
        </w:rPr>
        <w:t>ов</w:t>
      </w:r>
      <w:r w:rsidRPr="002F5B60">
        <w:rPr>
          <w:sz w:val="28"/>
          <w:szCs w:val="28"/>
        </w:rPr>
        <w:t xml:space="preserve"> </w:t>
      </w:r>
      <w:r w:rsidR="00236CBD" w:rsidRPr="002F5B60">
        <w:rPr>
          <w:sz w:val="28"/>
          <w:szCs w:val="28"/>
        </w:rPr>
        <w:t>руководителями стру</w:t>
      </w:r>
      <w:r w:rsidR="00236CBD" w:rsidRPr="002F5B60">
        <w:rPr>
          <w:sz w:val="28"/>
          <w:szCs w:val="28"/>
        </w:rPr>
        <w:t>к</w:t>
      </w:r>
      <w:r w:rsidR="00236CBD" w:rsidRPr="002F5B60">
        <w:rPr>
          <w:sz w:val="28"/>
          <w:szCs w:val="28"/>
        </w:rPr>
        <w:t>турных подразделений Колледжа</w:t>
      </w:r>
      <w:r w:rsidR="00D92085" w:rsidRPr="002F5B60">
        <w:rPr>
          <w:sz w:val="28"/>
          <w:szCs w:val="28"/>
        </w:rPr>
        <w:t xml:space="preserve"> с приложением необходимых сопроводительных документов</w:t>
      </w:r>
      <w:r w:rsidR="008033A6">
        <w:rPr>
          <w:sz w:val="28"/>
          <w:szCs w:val="28"/>
        </w:rPr>
        <w:t>.</w:t>
      </w:r>
    </w:p>
    <w:p w:rsidR="007E1CCB" w:rsidRPr="002F5B60" w:rsidRDefault="007E1CCB">
      <w:pPr>
        <w:ind w:firstLine="748"/>
        <w:rPr>
          <w:sz w:val="28"/>
          <w:szCs w:val="28"/>
        </w:rPr>
      </w:pPr>
      <w:r w:rsidRPr="002F5B60">
        <w:rPr>
          <w:sz w:val="28"/>
          <w:szCs w:val="28"/>
        </w:rPr>
        <w:t xml:space="preserve">Ежегодно до </w:t>
      </w:r>
      <w:r w:rsidR="008033A6">
        <w:rPr>
          <w:sz w:val="28"/>
          <w:szCs w:val="28"/>
        </w:rPr>
        <w:t>20 апреля</w:t>
      </w:r>
      <w:r w:rsidRPr="002F5B60">
        <w:rPr>
          <w:sz w:val="28"/>
          <w:szCs w:val="28"/>
        </w:rPr>
        <w:t xml:space="preserve"> текущего года руководители структурных подраздел</w:t>
      </w:r>
      <w:r w:rsidRPr="002F5B60">
        <w:rPr>
          <w:sz w:val="28"/>
          <w:szCs w:val="28"/>
        </w:rPr>
        <w:t>е</w:t>
      </w:r>
      <w:r w:rsidRPr="002F5B60">
        <w:rPr>
          <w:sz w:val="28"/>
          <w:szCs w:val="28"/>
        </w:rPr>
        <w:t xml:space="preserve">ний </w:t>
      </w:r>
      <w:r w:rsidR="00236CBD" w:rsidRPr="002F5B60">
        <w:rPr>
          <w:sz w:val="28"/>
          <w:szCs w:val="28"/>
        </w:rPr>
        <w:t>Колледжа</w:t>
      </w:r>
      <w:r w:rsidRPr="002F5B60">
        <w:rPr>
          <w:sz w:val="28"/>
          <w:szCs w:val="28"/>
        </w:rPr>
        <w:t xml:space="preserve"> проводят анализ кадрового резерва в своем подразделении, дают оценку деятельности за минувший год каждого зачисленного в резерв, его готовн</w:t>
      </w:r>
      <w:r w:rsidRPr="002F5B60">
        <w:rPr>
          <w:sz w:val="28"/>
          <w:szCs w:val="28"/>
        </w:rPr>
        <w:t>о</w:t>
      </w:r>
      <w:r w:rsidRPr="002F5B60">
        <w:rPr>
          <w:sz w:val="28"/>
          <w:szCs w:val="28"/>
        </w:rPr>
        <w:t>сти к замещению вакантной должности, принимают решение об оставлении его в составе резерва или об исключении. Одновременно рассматриваются новые канд</w:t>
      </w:r>
      <w:r w:rsidRPr="002F5B60">
        <w:rPr>
          <w:sz w:val="28"/>
          <w:szCs w:val="28"/>
        </w:rPr>
        <w:t>и</w:t>
      </w:r>
      <w:r w:rsidRPr="002F5B60">
        <w:rPr>
          <w:sz w:val="28"/>
          <w:szCs w:val="28"/>
        </w:rPr>
        <w:t>датуры для зачисления в кадровый резерв. Порядок пополнения резерва сохраняется тот же, что и при формировании.</w:t>
      </w:r>
    </w:p>
    <w:p w:rsidR="007E1CCB" w:rsidRPr="002F5B60" w:rsidRDefault="00B2477F">
      <w:pPr>
        <w:ind w:firstLine="748"/>
        <w:rPr>
          <w:sz w:val="28"/>
          <w:szCs w:val="28"/>
        </w:rPr>
      </w:pPr>
      <w:r w:rsidRPr="002F5B60">
        <w:rPr>
          <w:sz w:val="28"/>
          <w:szCs w:val="28"/>
        </w:rPr>
        <w:t>2.5</w:t>
      </w:r>
      <w:r w:rsidR="007E1CCB" w:rsidRPr="002F5B60">
        <w:rPr>
          <w:sz w:val="28"/>
          <w:szCs w:val="28"/>
        </w:rPr>
        <w:t xml:space="preserve">. </w:t>
      </w:r>
      <w:proofErr w:type="gramStart"/>
      <w:r w:rsidR="007E1CCB" w:rsidRPr="002F5B60">
        <w:rPr>
          <w:sz w:val="28"/>
          <w:szCs w:val="28"/>
        </w:rPr>
        <w:t>При отсутствии кандидатов или признании кандидатов на конкретную должность не соответствующими требованиям, установленными настоящим Пол</w:t>
      </w:r>
      <w:r w:rsidR="007E1CCB" w:rsidRPr="002F5B60">
        <w:rPr>
          <w:sz w:val="28"/>
          <w:szCs w:val="28"/>
        </w:rPr>
        <w:t>о</w:t>
      </w:r>
      <w:r w:rsidR="007E1CCB" w:rsidRPr="002F5B60">
        <w:rPr>
          <w:sz w:val="28"/>
          <w:szCs w:val="28"/>
        </w:rPr>
        <w:t>жением, кадровый резерв на эту должность не формируется.</w:t>
      </w:r>
      <w:proofErr w:type="gramEnd"/>
    </w:p>
    <w:p w:rsidR="007E1CCB" w:rsidRPr="002F5B60" w:rsidRDefault="00B2477F">
      <w:pPr>
        <w:ind w:firstLine="748"/>
        <w:rPr>
          <w:sz w:val="28"/>
          <w:szCs w:val="28"/>
        </w:rPr>
      </w:pPr>
      <w:r w:rsidRPr="002F5B60">
        <w:rPr>
          <w:sz w:val="28"/>
          <w:szCs w:val="28"/>
        </w:rPr>
        <w:t>2.6</w:t>
      </w:r>
      <w:r w:rsidR="007E1CCB" w:rsidRPr="002F5B60">
        <w:rPr>
          <w:sz w:val="28"/>
          <w:szCs w:val="28"/>
        </w:rPr>
        <w:t>. Состав лиц, включенных в кадровый резерв на замещение долж</w:t>
      </w:r>
      <w:r w:rsidR="00236CBD" w:rsidRPr="002F5B60">
        <w:rPr>
          <w:sz w:val="28"/>
          <w:szCs w:val="28"/>
        </w:rPr>
        <w:t>ностей Колледжа</w:t>
      </w:r>
      <w:r w:rsidR="007E1CCB" w:rsidRPr="002F5B60">
        <w:rPr>
          <w:sz w:val="28"/>
          <w:szCs w:val="28"/>
        </w:rPr>
        <w:t xml:space="preserve">, утверждается </w:t>
      </w:r>
      <w:r w:rsidR="00236CBD" w:rsidRPr="002F5B60">
        <w:rPr>
          <w:sz w:val="28"/>
          <w:szCs w:val="28"/>
        </w:rPr>
        <w:t xml:space="preserve">приказом директора </w:t>
      </w:r>
      <w:r w:rsidR="007E1CCB" w:rsidRPr="002F5B60">
        <w:rPr>
          <w:sz w:val="28"/>
          <w:szCs w:val="28"/>
        </w:rPr>
        <w:t xml:space="preserve">ежегодно до 1 июня текущего года, на основании представления отдела </w:t>
      </w:r>
      <w:r w:rsidR="00236CBD" w:rsidRPr="002F5B60">
        <w:rPr>
          <w:sz w:val="28"/>
          <w:szCs w:val="28"/>
        </w:rPr>
        <w:t>кадров.</w:t>
      </w:r>
    </w:p>
    <w:p w:rsidR="007E1CCB" w:rsidRPr="002F5B60" w:rsidRDefault="00B2477F">
      <w:pPr>
        <w:pStyle w:val="a3"/>
        <w:rPr>
          <w:sz w:val="28"/>
          <w:szCs w:val="28"/>
        </w:rPr>
      </w:pPr>
      <w:r w:rsidRPr="002F5B60">
        <w:rPr>
          <w:sz w:val="28"/>
          <w:szCs w:val="28"/>
        </w:rPr>
        <w:t>2.7</w:t>
      </w:r>
      <w:r w:rsidR="007E1CCB" w:rsidRPr="002F5B60">
        <w:rPr>
          <w:sz w:val="28"/>
          <w:szCs w:val="28"/>
        </w:rPr>
        <w:t>. Лица, включенные в состав кадрового резерва на замещение должностей н</w:t>
      </w:r>
      <w:r w:rsidR="00236CBD" w:rsidRPr="002F5B60">
        <w:rPr>
          <w:sz w:val="28"/>
          <w:szCs w:val="28"/>
        </w:rPr>
        <w:t>а</w:t>
      </w:r>
      <w:r w:rsidR="007E1CCB" w:rsidRPr="002F5B60">
        <w:rPr>
          <w:sz w:val="28"/>
          <w:szCs w:val="28"/>
        </w:rPr>
        <w:t xml:space="preserve"> текущий календарный год, могут включаться в кадровый резерв на замещение данной должности и на последующие годы.</w:t>
      </w:r>
    </w:p>
    <w:p w:rsidR="007E1CCB" w:rsidRPr="002F5B60" w:rsidRDefault="00B2477F">
      <w:pPr>
        <w:ind w:firstLine="748"/>
        <w:rPr>
          <w:sz w:val="28"/>
          <w:szCs w:val="28"/>
        </w:rPr>
      </w:pPr>
      <w:r w:rsidRPr="002F5B60">
        <w:rPr>
          <w:sz w:val="28"/>
          <w:szCs w:val="28"/>
        </w:rPr>
        <w:t>2.8</w:t>
      </w:r>
      <w:r w:rsidR="007E1CCB" w:rsidRPr="002F5B60">
        <w:rPr>
          <w:sz w:val="28"/>
          <w:szCs w:val="28"/>
        </w:rPr>
        <w:t xml:space="preserve">. </w:t>
      </w:r>
      <w:proofErr w:type="gramStart"/>
      <w:r w:rsidR="007E1CCB" w:rsidRPr="002F5B60">
        <w:rPr>
          <w:sz w:val="28"/>
          <w:szCs w:val="28"/>
        </w:rPr>
        <w:t>Лица, включенные в состав кадрового резерва на замещение должностей могут</w:t>
      </w:r>
      <w:proofErr w:type="gramEnd"/>
      <w:r w:rsidR="007E1CCB" w:rsidRPr="002F5B60">
        <w:rPr>
          <w:sz w:val="28"/>
          <w:szCs w:val="28"/>
        </w:rPr>
        <w:t xml:space="preserve"> быть исключены в течение текущего года из его состава на следующих осн</w:t>
      </w:r>
      <w:r w:rsidR="007E1CCB" w:rsidRPr="002F5B60">
        <w:rPr>
          <w:sz w:val="28"/>
          <w:szCs w:val="28"/>
        </w:rPr>
        <w:t>о</w:t>
      </w:r>
      <w:r w:rsidR="007E1CCB" w:rsidRPr="002F5B60">
        <w:rPr>
          <w:sz w:val="28"/>
          <w:szCs w:val="28"/>
        </w:rPr>
        <w:t>ваниях:</w:t>
      </w:r>
    </w:p>
    <w:p w:rsidR="008033A6" w:rsidRDefault="007E1CCB" w:rsidP="008033A6">
      <w:pPr>
        <w:numPr>
          <w:ilvl w:val="0"/>
          <w:numId w:val="8"/>
        </w:numPr>
        <w:rPr>
          <w:sz w:val="28"/>
          <w:szCs w:val="28"/>
        </w:rPr>
      </w:pPr>
      <w:r w:rsidRPr="002F5B60">
        <w:rPr>
          <w:sz w:val="28"/>
          <w:szCs w:val="28"/>
        </w:rPr>
        <w:t>при наложении дисциплинарного взыскания, на весь период его действия;</w:t>
      </w:r>
    </w:p>
    <w:p w:rsidR="008033A6" w:rsidRDefault="007E1CCB" w:rsidP="008033A6">
      <w:pPr>
        <w:numPr>
          <w:ilvl w:val="0"/>
          <w:numId w:val="8"/>
        </w:numPr>
        <w:rPr>
          <w:sz w:val="28"/>
          <w:szCs w:val="28"/>
        </w:rPr>
      </w:pPr>
      <w:r w:rsidRPr="002F5B60">
        <w:rPr>
          <w:sz w:val="28"/>
          <w:szCs w:val="28"/>
        </w:rPr>
        <w:lastRenderedPageBreak/>
        <w:t>при отказе от прохождения переподготовки (переквалификации) и (или) пов</w:t>
      </w:r>
      <w:r w:rsidRPr="002F5B60">
        <w:rPr>
          <w:sz w:val="28"/>
          <w:szCs w:val="28"/>
        </w:rPr>
        <w:t>ы</w:t>
      </w:r>
      <w:r w:rsidRPr="002F5B60">
        <w:rPr>
          <w:sz w:val="28"/>
          <w:szCs w:val="28"/>
        </w:rPr>
        <w:t>шения квалификации;</w:t>
      </w:r>
    </w:p>
    <w:p w:rsidR="008033A6" w:rsidRDefault="007E1CCB" w:rsidP="008033A6">
      <w:pPr>
        <w:numPr>
          <w:ilvl w:val="0"/>
          <w:numId w:val="8"/>
        </w:numPr>
        <w:rPr>
          <w:sz w:val="28"/>
          <w:szCs w:val="28"/>
        </w:rPr>
      </w:pPr>
      <w:r w:rsidRPr="002F5B60">
        <w:rPr>
          <w:sz w:val="28"/>
          <w:szCs w:val="28"/>
        </w:rPr>
        <w:t>при привлечении к уголовной или административной ответственности;</w:t>
      </w:r>
    </w:p>
    <w:p w:rsidR="008033A6" w:rsidRDefault="007E1CCB" w:rsidP="008033A6">
      <w:pPr>
        <w:numPr>
          <w:ilvl w:val="0"/>
          <w:numId w:val="8"/>
        </w:numPr>
        <w:rPr>
          <w:sz w:val="28"/>
          <w:szCs w:val="28"/>
        </w:rPr>
      </w:pPr>
      <w:proofErr w:type="gramStart"/>
      <w:r w:rsidRPr="002F5B60">
        <w:rPr>
          <w:sz w:val="28"/>
          <w:szCs w:val="28"/>
        </w:rPr>
        <w:t>при выражении в личном заявлении желания об исключении из состава кадров</w:t>
      </w:r>
      <w:r w:rsidRPr="002F5B60">
        <w:rPr>
          <w:sz w:val="28"/>
          <w:szCs w:val="28"/>
        </w:rPr>
        <w:t>о</w:t>
      </w:r>
      <w:r w:rsidRPr="002F5B60">
        <w:rPr>
          <w:sz w:val="28"/>
          <w:szCs w:val="28"/>
        </w:rPr>
        <w:t>го резерва на замещение</w:t>
      </w:r>
      <w:proofErr w:type="gramEnd"/>
      <w:r w:rsidRPr="002F5B60">
        <w:rPr>
          <w:sz w:val="28"/>
          <w:szCs w:val="28"/>
        </w:rPr>
        <w:t xml:space="preserve"> должностей;</w:t>
      </w:r>
    </w:p>
    <w:p w:rsidR="007E1CCB" w:rsidRPr="002F5B60" w:rsidRDefault="007E1CCB" w:rsidP="008033A6">
      <w:pPr>
        <w:numPr>
          <w:ilvl w:val="0"/>
          <w:numId w:val="8"/>
        </w:numPr>
        <w:rPr>
          <w:sz w:val="28"/>
          <w:szCs w:val="28"/>
        </w:rPr>
      </w:pPr>
      <w:r w:rsidRPr="002F5B60">
        <w:rPr>
          <w:sz w:val="28"/>
          <w:szCs w:val="28"/>
        </w:rPr>
        <w:t>при отказе заместить соответствующую вакантную должность.</w:t>
      </w:r>
    </w:p>
    <w:p w:rsidR="007E1CCB" w:rsidRPr="002F5B60" w:rsidRDefault="007E1CCB">
      <w:pPr>
        <w:pStyle w:val="a3"/>
        <w:rPr>
          <w:sz w:val="28"/>
          <w:szCs w:val="28"/>
        </w:rPr>
      </w:pPr>
      <w:r w:rsidRPr="002F5B60">
        <w:rPr>
          <w:sz w:val="28"/>
          <w:szCs w:val="28"/>
        </w:rPr>
        <w:t xml:space="preserve">Решение об исключении лица из состава кадрового резерва на замещение должности принимается </w:t>
      </w:r>
      <w:r w:rsidR="00236CBD" w:rsidRPr="002F5B60">
        <w:rPr>
          <w:sz w:val="28"/>
          <w:szCs w:val="28"/>
        </w:rPr>
        <w:t>директором Колледжа</w:t>
      </w:r>
      <w:r w:rsidRPr="002F5B60">
        <w:rPr>
          <w:sz w:val="28"/>
          <w:szCs w:val="28"/>
        </w:rPr>
        <w:t xml:space="preserve"> по представлению отдела </w:t>
      </w:r>
      <w:r w:rsidR="00236CBD" w:rsidRPr="002F5B60">
        <w:rPr>
          <w:sz w:val="28"/>
          <w:szCs w:val="28"/>
        </w:rPr>
        <w:t>кадров.</w:t>
      </w:r>
    </w:p>
    <w:p w:rsidR="007E1CCB" w:rsidRPr="002F5B60" w:rsidRDefault="00B2477F">
      <w:pPr>
        <w:ind w:firstLine="748"/>
        <w:rPr>
          <w:sz w:val="28"/>
          <w:szCs w:val="28"/>
        </w:rPr>
      </w:pPr>
      <w:r w:rsidRPr="002F5B60">
        <w:rPr>
          <w:sz w:val="28"/>
          <w:szCs w:val="28"/>
        </w:rPr>
        <w:t>2.9</w:t>
      </w:r>
      <w:r w:rsidR="007E1CCB" w:rsidRPr="002F5B60">
        <w:rPr>
          <w:sz w:val="28"/>
          <w:szCs w:val="28"/>
        </w:rPr>
        <w:t>. Назначение на должность лиц, включенных в кадровый резерв на замещ</w:t>
      </w:r>
      <w:r w:rsidR="007E1CCB" w:rsidRPr="002F5B60">
        <w:rPr>
          <w:sz w:val="28"/>
          <w:szCs w:val="28"/>
        </w:rPr>
        <w:t>е</w:t>
      </w:r>
      <w:r w:rsidR="007E1CCB" w:rsidRPr="002F5B60">
        <w:rPr>
          <w:sz w:val="28"/>
          <w:szCs w:val="28"/>
        </w:rPr>
        <w:t>ние конкретной должности, осуществляется в случае образования вакансии по да</w:t>
      </w:r>
      <w:r w:rsidR="007E1CCB" w:rsidRPr="002F5B60">
        <w:rPr>
          <w:sz w:val="28"/>
          <w:szCs w:val="28"/>
        </w:rPr>
        <w:t>н</w:t>
      </w:r>
      <w:r w:rsidR="007E1CCB" w:rsidRPr="002F5B60">
        <w:rPr>
          <w:sz w:val="28"/>
          <w:szCs w:val="28"/>
        </w:rPr>
        <w:t>ной должности</w:t>
      </w:r>
      <w:r w:rsidRPr="002F5B60">
        <w:rPr>
          <w:sz w:val="28"/>
          <w:szCs w:val="28"/>
        </w:rPr>
        <w:t>.</w:t>
      </w:r>
    </w:p>
    <w:p w:rsidR="007E1CCB" w:rsidRPr="002F5B60" w:rsidRDefault="00B2477F" w:rsidP="00B2477F">
      <w:pPr>
        <w:ind w:firstLine="748"/>
        <w:rPr>
          <w:sz w:val="28"/>
          <w:szCs w:val="28"/>
        </w:rPr>
      </w:pPr>
      <w:r w:rsidRPr="002F5B60">
        <w:rPr>
          <w:sz w:val="28"/>
          <w:szCs w:val="28"/>
        </w:rPr>
        <w:t>2.10</w:t>
      </w:r>
      <w:r w:rsidR="007E1CCB" w:rsidRPr="002F5B60">
        <w:rPr>
          <w:sz w:val="28"/>
          <w:szCs w:val="28"/>
        </w:rPr>
        <w:t xml:space="preserve">. Лица, включенные в </w:t>
      </w:r>
      <w:r w:rsidRPr="002F5B60">
        <w:rPr>
          <w:sz w:val="28"/>
          <w:szCs w:val="28"/>
        </w:rPr>
        <w:t xml:space="preserve">кадровый </w:t>
      </w:r>
      <w:r w:rsidR="007E1CCB" w:rsidRPr="002F5B60">
        <w:rPr>
          <w:sz w:val="28"/>
          <w:szCs w:val="28"/>
        </w:rPr>
        <w:t>резерв</w:t>
      </w:r>
      <w:r w:rsidRPr="002F5B60">
        <w:rPr>
          <w:sz w:val="28"/>
          <w:szCs w:val="28"/>
        </w:rPr>
        <w:t>,</w:t>
      </w:r>
      <w:r w:rsidR="007E1CCB" w:rsidRPr="002F5B60">
        <w:rPr>
          <w:sz w:val="28"/>
          <w:szCs w:val="28"/>
        </w:rPr>
        <w:t xml:space="preserve"> имеют преимущество при приеме на вакантную должность в случае, если они к моменту замещения должности обл</w:t>
      </w:r>
      <w:r w:rsidR="007E1CCB" w:rsidRPr="002F5B60">
        <w:rPr>
          <w:sz w:val="28"/>
          <w:szCs w:val="28"/>
        </w:rPr>
        <w:t>а</w:t>
      </w:r>
      <w:r w:rsidR="007E1CCB" w:rsidRPr="002F5B60">
        <w:rPr>
          <w:sz w:val="28"/>
          <w:szCs w:val="28"/>
        </w:rPr>
        <w:t>дают необходимыми профессиональными и иными качествами, определенными для дан</w:t>
      </w:r>
      <w:r w:rsidRPr="002F5B60">
        <w:rPr>
          <w:sz w:val="28"/>
          <w:szCs w:val="28"/>
        </w:rPr>
        <w:t xml:space="preserve">ной </w:t>
      </w:r>
      <w:r w:rsidR="007E1CCB" w:rsidRPr="002F5B60">
        <w:rPr>
          <w:sz w:val="28"/>
          <w:szCs w:val="28"/>
        </w:rPr>
        <w:t>должности. Прием на работу осуществляется согласно действующему зак</w:t>
      </w:r>
      <w:r w:rsidR="007E1CCB" w:rsidRPr="002F5B60">
        <w:rPr>
          <w:sz w:val="28"/>
          <w:szCs w:val="28"/>
        </w:rPr>
        <w:t>о</w:t>
      </w:r>
      <w:r w:rsidR="007E1CCB" w:rsidRPr="002F5B60">
        <w:rPr>
          <w:sz w:val="28"/>
          <w:szCs w:val="28"/>
        </w:rPr>
        <w:t>нодательству.</w:t>
      </w:r>
    </w:p>
    <w:p w:rsidR="007E1CCB" w:rsidRPr="002F5B60" w:rsidRDefault="007E1CCB">
      <w:pPr>
        <w:rPr>
          <w:sz w:val="28"/>
          <w:szCs w:val="28"/>
        </w:rPr>
      </w:pPr>
    </w:p>
    <w:p w:rsidR="00B2477F" w:rsidRPr="002F5B60" w:rsidRDefault="00B2477F">
      <w:pPr>
        <w:ind w:left="5049"/>
        <w:jc w:val="left"/>
        <w:rPr>
          <w:sz w:val="28"/>
          <w:szCs w:val="28"/>
        </w:rPr>
      </w:pPr>
    </w:p>
    <w:p w:rsidR="00B2477F" w:rsidRPr="002F5B60" w:rsidRDefault="00B2477F">
      <w:pPr>
        <w:ind w:left="5049"/>
        <w:jc w:val="left"/>
        <w:rPr>
          <w:sz w:val="28"/>
          <w:szCs w:val="28"/>
        </w:rPr>
      </w:pPr>
    </w:p>
    <w:p w:rsidR="00B2477F" w:rsidRPr="002F5B60" w:rsidRDefault="00B2477F">
      <w:pPr>
        <w:ind w:left="5049"/>
        <w:jc w:val="left"/>
        <w:rPr>
          <w:sz w:val="28"/>
          <w:szCs w:val="28"/>
        </w:rPr>
      </w:pPr>
    </w:p>
    <w:p w:rsidR="00B2477F" w:rsidRPr="002F5B60" w:rsidRDefault="00B2477F">
      <w:pPr>
        <w:ind w:left="5049"/>
        <w:jc w:val="left"/>
        <w:rPr>
          <w:sz w:val="28"/>
          <w:szCs w:val="28"/>
        </w:rPr>
      </w:pPr>
    </w:p>
    <w:p w:rsidR="00B2477F" w:rsidRPr="002F5B60" w:rsidRDefault="00B2477F">
      <w:pPr>
        <w:ind w:left="5049"/>
        <w:jc w:val="left"/>
        <w:rPr>
          <w:sz w:val="28"/>
          <w:szCs w:val="28"/>
        </w:rPr>
      </w:pPr>
    </w:p>
    <w:p w:rsidR="00B2477F" w:rsidRPr="002F5B60" w:rsidRDefault="00B2477F">
      <w:pPr>
        <w:ind w:left="5049"/>
        <w:jc w:val="left"/>
        <w:rPr>
          <w:sz w:val="28"/>
          <w:szCs w:val="28"/>
        </w:rPr>
      </w:pPr>
    </w:p>
    <w:p w:rsidR="00B2477F" w:rsidRDefault="00B2477F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Default="003B6128">
      <w:pPr>
        <w:ind w:left="5049"/>
        <w:jc w:val="left"/>
        <w:rPr>
          <w:sz w:val="28"/>
          <w:szCs w:val="28"/>
        </w:rPr>
      </w:pPr>
    </w:p>
    <w:p w:rsidR="003B6128" w:rsidRPr="002F5B60" w:rsidRDefault="003B6128">
      <w:pPr>
        <w:ind w:left="5049"/>
        <w:jc w:val="left"/>
        <w:rPr>
          <w:sz w:val="28"/>
          <w:szCs w:val="28"/>
        </w:rPr>
      </w:pPr>
    </w:p>
    <w:p w:rsidR="00B2477F" w:rsidRPr="002F5B60" w:rsidRDefault="00B2477F">
      <w:pPr>
        <w:ind w:left="5049"/>
        <w:jc w:val="left"/>
        <w:rPr>
          <w:sz w:val="28"/>
          <w:szCs w:val="28"/>
        </w:rPr>
      </w:pPr>
    </w:p>
    <w:p w:rsidR="003B6128" w:rsidRDefault="003B6128" w:rsidP="003B6128">
      <w:pPr>
        <w:ind w:left="5049"/>
        <w:jc w:val="right"/>
        <w:rPr>
          <w:sz w:val="28"/>
          <w:szCs w:val="28"/>
        </w:rPr>
      </w:pPr>
    </w:p>
    <w:p w:rsidR="007E1CCB" w:rsidRPr="002F5B60" w:rsidRDefault="007E1CCB" w:rsidP="003B6128">
      <w:pPr>
        <w:ind w:left="5049"/>
        <w:jc w:val="right"/>
        <w:rPr>
          <w:sz w:val="28"/>
          <w:szCs w:val="28"/>
        </w:rPr>
      </w:pPr>
      <w:r w:rsidRPr="002F5B60">
        <w:rPr>
          <w:sz w:val="28"/>
          <w:szCs w:val="28"/>
        </w:rPr>
        <w:t xml:space="preserve">Приложение № </w:t>
      </w:r>
      <w:r w:rsidR="003B6128">
        <w:rPr>
          <w:sz w:val="28"/>
          <w:szCs w:val="28"/>
        </w:rPr>
        <w:t>1</w:t>
      </w:r>
    </w:p>
    <w:p w:rsidR="007E1CCB" w:rsidRPr="002F5B60" w:rsidRDefault="007E1CCB">
      <w:pPr>
        <w:pStyle w:val="a3"/>
        <w:ind w:left="5049"/>
        <w:rPr>
          <w:sz w:val="28"/>
          <w:szCs w:val="28"/>
        </w:rPr>
      </w:pPr>
    </w:p>
    <w:p w:rsidR="007E1CCB" w:rsidRPr="002F5B60" w:rsidRDefault="007E1CCB">
      <w:pPr>
        <w:pStyle w:val="a3"/>
        <w:ind w:left="5049"/>
        <w:rPr>
          <w:sz w:val="28"/>
          <w:szCs w:val="28"/>
        </w:rPr>
      </w:pPr>
    </w:p>
    <w:p w:rsidR="007E1CCB" w:rsidRPr="002F5B60" w:rsidRDefault="007E1CCB">
      <w:pPr>
        <w:pStyle w:val="a3"/>
        <w:ind w:left="5049"/>
        <w:rPr>
          <w:caps/>
          <w:sz w:val="28"/>
          <w:szCs w:val="28"/>
        </w:rPr>
      </w:pPr>
      <w:r w:rsidRPr="002F5B60">
        <w:rPr>
          <w:caps/>
          <w:sz w:val="28"/>
          <w:szCs w:val="28"/>
        </w:rPr>
        <w:t>Утверждаю</w:t>
      </w:r>
    </w:p>
    <w:p w:rsidR="007E1CCB" w:rsidRPr="002F5B60" w:rsidRDefault="007E1CCB">
      <w:pPr>
        <w:pStyle w:val="a3"/>
        <w:ind w:left="5049"/>
        <w:rPr>
          <w:caps/>
          <w:sz w:val="28"/>
          <w:szCs w:val="28"/>
        </w:rPr>
      </w:pPr>
    </w:p>
    <w:p w:rsidR="007E1CCB" w:rsidRPr="002F5B60" w:rsidRDefault="007E1CCB" w:rsidP="003B6128">
      <w:pPr>
        <w:pStyle w:val="a3"/>
        <w:ind w:left="5049" w:firstLine="0"/>
        <w:rPr>
          <w:sz w:val="28"/>
          <w:szCs w:val="28"/>
        </w:rPr>
      </w:pPr>
      <w:r w:rsidRPr="002F5B60">
        <w:rPr>
          <w:sz w:val="28"/>
          <w:szCs w:val="28"/>
        </w:rPr>
        <w:t>__________________________________</w:t>
      </w:r>
    </w:p>
    <w:p w:rsidR="007E1CCB" w:rsidRPr="002F5B60" w:rsidRDefault="007E1CCB" w:rsidP="003B6128">
      <w:pPr>
        <w:pStyle w:val="a3"/>
        <w:ind w:left="5049"/>
        <w:rPr>
          <w:sz w:val="28"/>
          <w:szCs w:val="28"/>
          <w:vertAlign w:val="superscript"/>
        </w:rPr>
      </w:pPr>
      <w:r w:rsidRPr="002F5B60">
        <w:rPr>
          <w:sz w:val="28"/>
          <w:szCs w:val="28"/>
          <w:vertAlign w:val="superscript"/>
        </w:rPr>
        <w:t>(руководитель структурного подразделения)</w:t>
      </w:r>
    </w:p>
    <w:p w:rsidR="007E1CCB" w:rsidRPr="002F5B60" w:rsidRDefault="007E1CCB" w:rsidP="003B6128">
      <w:pPr>
        <w:pStyle w:val="a3"/>
        <w:ind w:left="5049" w:firstLine="0"/>
        <w:rPr>
          <w:sz w:val="28"/>
          <w:szCs w:val="28"/>
        </w:rPr>
      </w:pPr>
      <w:r w:rsidRPr="002F5B60">
        <w:rPr>
          <w:sz w:val="28"/>
          <w:szCs w:val="28"/>
        </w:rPr>
        <w:t>«_____» _________________ 200     г.</w:t>
      </w:r>
    </w:p>
    <w:p w:rsidR="007E1CCB" w:rsidRPr="002F5B60" w:rsidRDefault="007E1CCB">
      <w:pPr>
        <w:rPr>
          <w:sz w:val="28"/>
          <w:szCs w:val="28"/>
        </w:rPr>
      </w:pPr>
    </w:p>
    <w:p w:rsidR="007E1CCB" w:rsidRPr="002F5B60" w:rsidRDefault="007E1CCB">
      <w:pPr>
        <w:rPr>
          <w:sz w:val="28"/>
          <w:szCs w:val="28"/>
        </w:rPr>
      </w:pPr>
    </w:p>
    <w:p w:rsidR="007E1CCB" w:rsidRPr="002F5B60" w:rsidRDefault="007E1CCB">
      <w:pPr>
        <w:rPr>
          <w:sz w:val="28"/>
          <w:szCs w:val="28"/>
        </w:rPr>
      </w:pPr>
    </w:p>
    <w:p w:rsidR="007E1CCB" w:rsidRPr="002F5B60" w:rsidRDefault="007E1CCB">
      <w:pPr>
        <w:rPr>
          <w:sz w:val="28"/>
          <w:szCs w:val="28"/>
        </w:rPr>
      </w:pPr>
    </w:p>
    <w:p w:rsidR="007E1CCB" w:rsidRPr="002F5B60" w:rsidRDefault="007E1CCB">
      <w:pPr>
        <w:jc w:val="center"/>
        <w:rPr>
          <w:caps/>
          <w:sz w:val="28"/>
          <w:szCs w:val="28"/>
        </w:rPr>
      </w:pPr>
      <w:r w:rsidRPr="002F5B60">
        <w:rPr>
          <w:caps/>
          <w:sz w:val="28"/>
          <w:szCs w:val="28"/>
        </w:rPr>
        <w:t>список резерва</w:t>
      </w:r>
    </w:p>
    <w:p w:rsidR="007E1CCB" w:rsidRPr="002F5B60" w:rsidRDefault="007E1CCB">
      <w:pPr>
        <w:rPr>
          <w:sz w:val="28"/>
          <w:szCs w:val="28"/>
        </w:rPr>
      </w:pPr>
    </w:p>
    <w:p w:rsidR="007E1CCB" w:rsidRPr="002F5B60" w:rsidRDefault="007E1CCB">
      <w:pPr>
        <w:jc w:val="center"/>
        <w:rPr>
          <w:sz w:val="28"/>
          <w:szCs w:val="28"/>
        </w:rPr>
      </w:pPr>
      <w:r w:rsidRPr="002F5B60">
        <w:rPr>
          <w:sz w:val="28"/>
          <w:szCs w:val="28"/>
        </w:rPr>
        <w:t>___________________________________________________________________</w:t>
      </w:r>
    </w:p>
    <w:p w:rsidR="007E1CCB" w:rsidRPr="002F5B60" w:rsidRDefault="007E1CCB">
      <w:pPr>
        <w:jc w:val="center"/>
        <w:rPr>
          <w:sz w:val="28"/>
          <w:szCs w:val="28"/>
          <w:vertAlign w:val="superscript"/>
        </w:rPr>
      </w:pPr>
      <w:r w:rsidRPr="002F5B60">
        <w:rPr>
          <w:sz w:val="28"/>
          <w:szCs w:val="28"/>
          <w:vertAlign w:val="superscript"/>
        </w:rPr>
        <w:t>(структурное подразделение)</w:t>
      </w:r>
    </w:p>
    <w:p w:rsidR="007E1CCB" w:rsidRPr="002F5B60" w:rsidRDefault="007E1CCB">
      <w:pPr>
        <w:rPr>
          <w:sz w:val="28"/>
          <w:szCs w:val="28"/>
        </w:rPr>
      </w:pPr>
    </w:p>
    <w:p w:rsidR="007E1CCB" w:rsidRPr="002F5B60" w:rsidRDefault="007E1C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1965"/>
        <w:gridCol w:w="2244"/>
        <w:gridCol w:w="1385"/>
        <w:gridCol w:w="2078"/>
        <w:gridCol w:w="1684"/>
      </w:tblGrid>
      <w:tr w:rsidR="007E1CCB" w:rsidRPr="002F5B60">
        <w:tc>
          <w:tcPr>
            <w:tcW w:w="669" w:type="dxa"/>
          </w:tcPr>
          <w:p w:rsidR="007E1CCB" w:rsidRPr="002F5B60" w:rsidRDefault="007E1CCB">
            <w:pPr>
              <w:pStyle w:val="30"/>
              <w:ind w:firstLine="0"/>
              <w:jc w:val="center"/>
              <w:rPr>
                <w:sz w:val="28"/>
                <w:szCs w:val="28"/>
              </w:rPr>
            </w:pPr>
            <w:r w:rsidRPr="002F5B60">
              <w:rPr>
                <w:sz w:val="28"/>
                <w:szCs w:val="28"/>
              </w:rPr>
              <w:t>№</w:t>
            </w:r>
          </w:p>
        </w:tc>
        <w:tc>
          <w:tcPr>
            <w:tcW w:w="1870" w:type="dxa"/>
          </w:tcPr>
          <w:p w:rsidR="007E1CCB" w:rsidRPr="002F5B60" w:rsidRDefault="007E1CCB">
            <w:pPr>
              <w:pStyle w:val="30"/>
              <w:ind w:firstLine="0"/>
              <w:jc w:val="center"/>
              <w:rPr>
                <w:sz w:val="28"/>
                <w:szCs w:val="28"/>
              </w:rPr>
            </w:pPr>
            <w:r w:rsidRPr="002F5B60">
              <w:rPr>
                <w:sz w:val="28"/>
                <w:szCs w:val="28"/>
              </w:rPr>
              <w:t>Наименование штатной должности</w:t>
            </w:r>
          </w:p>
        </w:tc>
        <w:tc>
          <w:tcPr>
            <w:tcW w:w="2244" w:type="dxa"/>
          </w:tcPr>
          <w:p w:rsidR="007E1CCB" w:rsidRPr="002F5B60" w:rsidRDefault="007E1CCB">
            <w:pPr>
              <w:pStyle w:val="30"/>
              <w:ind w:firstLine="0"/>
              <w:jc w:val="center"/>
              <w:rPr>
                <w:sz w:val="28"/>
                <w:szCs w:val="28"/>
              </w:rPr>
            </w:pPr>
            <w:r w:rsidRPr="002F5B60">
              <w:rPr>
                <w:sz w:val="28"/>
                <w:szCs w:val="28"/>
              </w:rPr>
              <w:t>Ф.И.О. кандид</w:t>
            </w:r>
            <w:r w:rsidRPr="002F5B60">
              <w:rPr>
                <w:sz w:val="28"/>
                <w:szCs w:val="28"/>
              </w:rPr>
              <w:t>а</w:t>
            </w:r>
            <w:r w:rsidRPr="002F5B60">
              <w:rPr>
                <w:sz w:val="28"/>
                <w:szCs w:val="28"/>
              </w:rPr>
              <w:t>та на замещение должности</w:t>
            </w:r>
          </w:p>
        </w:tc>
        <w:tc>
          <w:tcPr>
            <w:tcW w:w="1309" w:type="dxa"/>
          </w:tcPr>
          <w:p w:rsidR="007E1CCB" w:rsidRPr="002F5B60" w:rsidRDefault="007E1CCB">
            <w:pPr>
              <w:pStyle w:val="30"/>
              <w:ind w:firstLine="0"/>
              <w:jc w:val="center"/>
              <w:rPr>
                <w:sz w:val="28"/>
                <w:szCs w:val="28"/>
              </w:rPr>
            </w:pPr>
            <w:r w:rsidRPr="002F5B60">
              <w:rPr>
                <w:sz w:val="28"/>
                <w:szCs w:val="28"/>
              </w:rPr>
              <w:t>Дата р</w:t>
            </w:r>
            <w:r w:rsidRPr="002F5B60">
              <w:rPr>
                <w:sz w:val="28"/>
                <w:szCs w:val="28"/>
              </w:rPr>
              <w:t>о</w:t>
            </w:r>
            <w:r w:rsidRPr="002F5B60">
              <w:rPr>
                <w:sz w:val="28"/>
                <w:szCs w:val="28"/>
              </w:rPr>
              <w:t>ждения</w:t>
            </w:r>
          </w:p>
        </w:tc>
        <w:tc>
          <w:tcPr>
            <w:tcW w:w="2078" w:type="dxa"/>
          </w:tcPr>
          <w:p w:rsidR="007E1CCB" w:rsidRPr="002F5B60" w:rsidRDefault="007E1CCB">
            <w:pPr>
              <w:pStyle w:val="30"/>
              <w:ind w:firstLine="0"/>
              <w:jc w:val="center"/>
              <w:rPr>
                <w:sz w:val="28"/>
                <w:szCs w:val="28"/>
              </w:rPr>
            </w:pPr>
            <w:r w:rsidRPr="002F5B60">
              <w:rPr>
                <w:sz w:val="28"/>
                <w:szCs w:val="28"/>
              </w:rPr>
              <w:t>Образование (какое учебное заведение и в каком году окончил, сп</w:t>
            </w:r>
            <w:r w:rsidRPr="002F5B60">
              <w:rPr>
                <w:sz w:val="28"/>
                <w:szCs w:val="28"/>
              </w:rPr>
              <w:t>е</w:t>
            </w:r>
            <w:r w:rsidRPr="002F5B60">
              <w:rPr>
                <w:sz w:val="28"/>
                <w:szCs w:val="28"/>
              </w:rPr>
              <w:t>циальность)</w:t>
            </w:r>
          </w:p>
        </w:tc>
        <w:tc>
          <w:tcPr>
            <w:tcW w:w="1684" w:type="dxa"/>
          </w:tcPr>
          <w:p w:rsidR="007E1CCB" w:rsidRPr="002F5B60" w:rsidRDefault="007E1CCB">
            <w:pPr>
              <w:pStyle w:val="30"/>
              <w:ind w:firstLine="0"/>
              <w:jc w:val="center"/>
              <w:rPr>
                <w:sz w:val="28"/>
                <w:szCs w:val="28"/>
              </w:rPr>
            </w:pPr>
            <w:r w:rsidRPr="002F5B60">
              <w:rPr>
                <w:sz w:val="28"/>
                <w:szCs w:val="28"/>
              </w:rPr>
              <w:t>Место р</w:t>
            </w:r>
            <w:r w:rsidRPr="002F5B60">
              <w:rPr>
                <w:sz w:val="28"/>
                <w:szCs w:val="28"/>
              </w:rPr>
              <w:t>а</w:t>
            </w:r>
            <w:r w:rsidRPr="002F5B60">
              <w:rPr>
                <w:sz w:val="28"/>
                <w:szCs w:val="28"/>
              </w:rPr>
              <w:t>боты, должность и дата н</w:t>
            </w:r>
            <w:r w:rsidRPr="002F5B60">
              <w:rPr>
                <w:sz w:val="28"/>
                <w:szCs w:val="28"/>
              </w:rPr>
              <w:t>а</w:t>
            </w:r>
            <w:r w:rsidRPr="002F5B60">
              <w:rPr>
                <w:sz w:val="28"/>
                <w:szCs w:val="28"/>
              </w:rPr>
              <w:t>значения</w:t>
            </w:r>
          </w:p>
        </w:tc>
      </w:tr>
      <w:tr w:rsidR="007E1CCB" w:rsidRPr="002F5B60">
        <w:tc>
          <w:tcPr>
            <w:tcW w:w="669" w:type="dxa"/>
          </w:tcPr>
          <w:p w:rsidR="007E1CCB" w:rsidRPr="002F5B60" w:rsidRDefault="007E1CCB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1870" w:type="dxa"/>
          </w:tcPr>
          <w:p w:rsidR="007E1CCB" w:rsidRPr="002F5B60" w:rsidRDefault="007E1CCB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2244" w:type="dxa"/>
          </w:tcPr>
          <w:p w:rsidR="007E1CCB" w:rsidRPr="002F5B60" w:rsidRDefault="007E1CCB">
            <w:pPr>
              <w:pStyle w:val="3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7E1CCB" w:rsidRPr="002F5B60" w:rsidRDefault="007E1CCB">
            <w:pPr>
              <w:pStyle w:val="3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7E1CCB" w:rsidRPr="002F5B60" w:rsidRDefault="007E1CCB">
            <w:pPr>
              <w:pStyle w:val="3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7E1CCB" w:rsidRPr="002F5B60" w:rsidRDefault="007E1CCB">
            <w:pPr>
              <w:pStyle w:val="3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E1CCB" w:rsidRPr="002F5B60">
        <w:tc>
          <w:tcPr>
            <w:tcW w:w="669" w:type="dxa"/>
          </w:tcPr>
          <w:p w:rsidR="007E1CCB" w:rsidRPr="002F5B60" w:rsidRDefault="007E1CCB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1870" w:type="dxa"/>
          </w:tcPr>
          <w:p w:rsidR="007E1CCB" w:rsidRPr="002F5B60" w:rsidRDefault="007E1CCB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2244" w:type="dxa"/>
          </w:tcPr>
          <w:p w:rsidR="007E1CCB" w:rsidRPr="002F5B60" w:rsidRDefault="007E1CCB">
            <w:pPr>
              <w:pStyle w:val="3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7E1CCB" w:rsidRPr="002F5B60" w:rsidRDefault="007E1CCB">
            <w:pPr>
              <w:pStyle w:val="3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7E1CCB" w:rsidRPr="002F5B60" w:rsidRDefault="007E1CCB">
            <w:pPr>
              <w:pStyle w:val="3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7E1CCB" w:rsidRPr="002F5B60" w:rsidRDefault="007E1CCB">
            <w:pPr>
              <w:pStyle w:val="3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E1CCB" w:rsidRPr="002F5B60">
        <w:tc>
          <w:tcPr>
            <w:tcW w:w="669" w:type="dxa"/>
          </w:tcPr>
          <w:p w:rsidR="007E1CCB" w:rsidRPr="002F5B60" w:rsidRDefault="007E1CCB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1870" w:type="dxa"/>
          </w:tcPr>
          <w:p w:rsidR="007E1CCB" w:rsidRPr="002F5B60" w:rsidRDefault="007E1CCB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2244" w:type="dxa"/>
          </w:tcPr>
          <w:p w:rsidR="007E1CCB" w:rsidRPr="002F5B60" w:rsidRDefault="007E1CCB">
            <w:pPr>
              <w:pStyle w:val="3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7E1CCB" w:rsidRPr="002F5B60" w:rsidRDefault="007E1CCB">
            <w:pPr>
              <w:pStyle w:val="3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7E1CCB" w:rsidRPr="002F5B60" w:rsidRDefault="007E1CCB">
            <w:pPr>
              <w:pStyle w:val="3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7E1CCB" w:rsidRPr="002F5B60" w:rsidRDefault="007E1CCB">
            <w:pPr>
              <w:pStyle w:val="3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E1CCB" w:rsidRPr="002F5B60" w:rsidRDefault="007E1CCB">
      <w:pPr>
        <w:rPr>
          <w:sz w:val="28"/>
          <w:szCs w:val="28"/>
        </w:rPr>
      </w:pPr>
    </w:p>
    <w:p w:rsidR="007E1CCB" w:rsidRPr="002F5B60" w:rsidRDefault="007E1CCB">
      <w:pPr>
        <w:rPr>
          <w:sz w:val="28"/>
          <w:szCs w:val="28"/>
        </w:rPr>
      </w:pPr>
    </w:p>
    <w:p w:rsidR="007E1CCB" w:rsidRPr="002F5B60" w:rsidRDefault="007E1CCB">
      <w:pPr>
        <w:rPr>
          <w:sz w:val="28"/>
          <w:szCs w:val="28"/>
        </w:rPr>
      </w:pPr>
    </w:p>
    <w:p w:rsidR="003B6128" w:rsidRDefault="003B6128" w:rsidP="003B6128">
      <w:pPr>
        <w:ind w:left="504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1CCB" w:rsidRPr="002F5B60" w:rsidRDefault="007E1CCB" w:rsidP="003B6128">
      <w:pPr>
        <w:ind w:left="5049"/>
        <w:jc w:val="right"/>
        <w:rPr>
          <w:sz w:val="28"/>
          <w:szCs w:val="28"/>
        </w:rPr>
      </w:pPr>
      <w:r w:rsidRPr="002F5B60">
        <w:rPr>
          <w:sz w:val="28"/>
          <w:szCs w:val="28"/>
        </w:rPr>
        <w:lastRenderedPageBreak/>
        <w:t xml:space="preserve">Приложение № </w:t>
      </w:r>
      <w:r w:rsidR="003B6128">
        <w:rPr>
          <w:sz w:val="28"/>
          <w:szCs w:val="28"/>
        </w:rPr>
        <w:t>2</w:t>
      </w:r>
    </w:p>
    <w:p w:rsidR="007E1CCB" w:rsidRPr="002F5B60" w:rsidRDefault="007E1CCB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7E1CCB" w:rsidRPr="002F5B60" w:rsidRDefault="007E1CCB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7E1CCB" w:rsidRPr="002F5B60" w:rsidRDefault="007E1CCB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7E1CCB" w:rsidRPr="002F5B60" w:rsidRDefault="007E1CCB">
      <w:pPr>
        <w:jc w:val="center"/>
        <w:rPr>
          <w:sz w:val="28"/>
          <w:szCs w:val="28"/>
          <w:vertAlign w:val="superscript"/>
        </w:rPr>
      </w:pPr>
      <w:r w:rsidRPr="002F5B60">
        <w:rPr>
          <w:sz w:val="28"/>
          <w:szCs w:val="28"/>
          <w:vertAlign w:val="superscript"/>
        </w:rPr>
        <w:t>(структурное подразделение)</w:t>
      </w:r>
    </w:p>
    <w:p w:rsidR="007E1CCB" w:rsidRPr="002F5B60" w:rsidRDefault="007E1CCB">
      <w:pPr>
        <w:jc w:val="center"/>
        <w:rPr>
          <w:sz w:val="28"/>
          <w:szCs w:val="28"/>
        </w:rPr>
      </w:pPr>
    </w:p>
    <w:p w:rsidR="007E1CCB" w:rsidRPr="003B6128" w:rsidRDefault="007E1CCB">
      <w:pPr>
        <w:pStyle w:val="6"/>
        <w:rPr>
          <w:bCs/>
          <w:sz w:val="28"/>
          <w:szCs w:val="28"/>
        </w:rPr>
      </w:pPr>
      <w:r w:rsidRPr="003B6128">
        <w:rPr>
          <w:bCs/>
          <w:sz w:val="28"/>
          <w:szCs w:val="28"/>
        </w:rPr>
        <w:t xml:space="preserve">Карта </w:t>
      </w:r>
      <w:r w:rsidR="00B2477F" w:rsidRPr="003B6128">
        <w:rPr>
          <w:bCs/>
          <w:sz w:val="28"/>
          <w:szCs w:val="28"/>
        </w:rPr>
        <w:t>лица, включенного в кадровый резерв</w:t>
      </w:r>
    </w:p>
    <w:p w:rsidR="007E1CCB" w:rsidRPr="002F5B60" w:rsidRDefault="007E1CCB">
      <w:pPr>
        <w:pStyle w:val="7"/>
        <w:rPr>
          <w:rFonts w:ascii="Times New Roman" w:hAnsi="Times New Roman"/>
          <w:sz w:val="28"/>
          <w:szCs w:val="28"/>
        </w:rPr>
      </w:pPr>
    </w:p>
    <w:p w:rsidR="007E1CCB" w:rsidRPr="002F5B60" w:rsidRDefault="007E1CCB" w:rsidP="00B2477F">
      <w:pPr>
        <w:pStyle w:val="7"/>
        <w:rPr>
          <w:rFonts w:ascii="Times New Roman" w:hAnsi="Times New Roman"/>
          <w:sz w:val="28"/>
          <w:szCs w:val="28"/>
        </w:rPr>
      </w:pPr>
      <w:r w:rsidRPr="002F5B60">
        <w:rPr>
          <w:rFonts w:ascii="Times New Roman" w:hAnsi="Times New Roman"/>
          <w:sz w:val="28"/>
          <w:szCs w:val="28"/>
        </w:rPr>
        <w:t>Должность резерва</w:t>
      </w:r>
    </w:p>
    <w:p w:rsidR="007E1CCB" w:rsidRPr="002F5B60" w:rsidRDefault="007E1CCB">
      <w:pPr>
        <w:pStyle w:val="a4"/>
        <w:rPr>
          <w:bCs/>
          <w:sz w:val="28"/>
          <w:szCs w:val="28"/>
        </w:rPr>
      </w:pPr>
      <w:smartTag w:uri="urn:schemas-microsoft-com:office:smarttags" w:element="place">
        <w:r w:rsidRPr="002F5B60">
          <w:rPr>
            <w:bCs/>
            <w:sz w:val="28"/>
            <w:szCs w:val="28"/>
            <w:lang w:val="en-US"/>
          </w:rPr>
          <w:t>I</w:t>
        </w:r>
        <w:r w:rsidRPr="002F5B60">
          <w:rPr>
            <w:bCs/>
            <w:sz w:val="28"/>
            <w:szCs w:val="28"/>
          </w:rPr>
          <w:t>.</w:t>
        </w:r>
      </w:smartTag>
      <w:r w:rsidRPr="002F5B60">
        <w:rPr>
          <w:bCs/>
          <w:sz w:val="28"/>
          <w:szCs w:val="28"/>
        </w:rPr>
        <w:t xml:space="preserve"> Анкетные данные</w:t>
      </w:r>
    </w:p>
    <w:p w:rsidR="007E1CCB" w:rsidRPr="002F5B60" w:rsidRDefault="007E1CCB">
      <w:pPr>
        <w:pStyle w:val="9"/>
        <w:jc w:val="center"/>
        <w:rPr>
          <w:sz w:val="28"/>
          <w:szCs w:val="28"/>
        </w:rPr>
      </w:pPr>
      <w:r w:rsidRPr="002F5B60">
        <w:rPr>
          <w:sz w:val="28"/>
          <w:szCs w:val="28"/>
        </w:rPr>
        <w:t xml:space="preserve">(заполняет </w:t>
      </w:r>
      <w:r w:rsidR="00B2477F" w:rsidRPr="002F5B60">
        <w:rPr>
          <w:sz w:val="28"/>
          <w:szCs w:val="28"/>
        </w:rPr>
        <w:t>работник</w:t>
      </w:r>
      <w:r w:rsidRPr="002F5B60">
        <w:rPr>
          <w:sz w:val="28"/>
          <w:szCs w:val="28"/>
        </w:rPr>
        <w:t xml:space="preserve"> отдела кадров)</w:t>
      </w:r>
    </w:p>
    <w:tbl>
      <w:tblPr>
        <w:tblW w:w="0" w:type="auto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7E1CCB" w:rsidRPr="002F5B60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CCB" w:rsidRPr="002F5B60" w:rsidRDefault="007E1CCB">
            <w:pPr>
              <w:rPr>
                <w:sz w:val="28"/>
                <w:szCs w:val="28"/>
              </w:rPr>
            </w:pPr>
            <w:r w:rsidRPr="002F5B60">
              <w:rPr>
                <w:sz w:val="28"/>
                <w:szCs w:val="28"/>
              </w:rPr>
              <w:t>1.1. Фамилия</w:t>
            </w:r>
          </w:p>
        </w:tc>
      </w:tr>
      <w:tr w:rsidR="007E1CCB" w:rsidRPr="002F5B60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CCB" w:rsidRPr="002F5B60" w:rsidRDefault="007E1CCB">
            <w:pPr>
              <w:rPr>
                <w:sz w:val="28"/>
                <w:szCs w:val="28"/>
              </w:rPr>
            </w:pPr>
            <w:r w:rsidRPr="002F5B60">
              <w:rPr>
                <w:sz w:val="28"/>
                <w:szCs w:val="28"/>
              </w:rPr>
              <w:t xml:space="preserve">       Имя</w:t>
            </w:r>
          </w:p>
        </w:tc>
      </w:tr>
      <w:tr w:rsidR="007E1CCB" w:rsidRPr="002F5B60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CCB" w:rsidRPr="002F5B60" w:rsidRDefault="007E1CCB">
            <w:pPr>
              <w:rPr>
                <w:sz w:val="28"/>
                <w:szCs w:val="28"/>
              </w:rPr>
            </w:pPr>
            <w:r w:rsidRPr="002F5B60">
              <w:rPr>
                <w:sz w:val="28"/>
                <w:szCs w:val="28"/>
              </w:rPr>
              <w:t xml:space="preserve">       Отчество</w:t>
            </w:r>
          </w:p>
        </w:tc>
      </w:tr>
      <w:tr w:rsidR="007E1CCB" w:rsidRPr="002F5B60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CCB" w:rsidRPr="002F5B60" w:rsidRDefault="007E1CCB">
            <w:pPr>
              <w:rPr>
                <w:sz w:val="28"/>
                <w:szCs w:val="28"/>
              </w:rPr>
            </w:pPr>
            <w:r w:rsidRPr="002F5B60">
              <w:rPr>
                <w:sz w:val="28"/>
                <w:szCs w:val="28"/>
              </w:rPr>
              <w:t>1.2. Дата рождения</w:t>
            </w:r>
          </w:p>
        </w:tc>
      </w:tr>
      <w:tr w:rsidR="007E1CCB" w:rsidRPr="002F5B60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CCB" w:rsidRPr="002F5B60" w:rsidRDefault="007E1CCB">
            <w:pPr>
              <w:rPr>
                <w:sz w:val="28"/>
                <w:szCs w:val="28"/>
              </w:rPr>
            </w:pPr>
            <w:r w:rsidRPr="002F5B60">
              <w:rPr>
                <w:sz w:val="28"/>
                <w:szCs w:val="28"/>
              </w:rPr>
              <w:t>1.3. Образование</w:t>
            </w:r>
          </w:p>
          <w:p w:rsidR="007E1CCB" w:rsidRPr="003B6128" w:rsidRDefault="007E1CCB" w:rsidP="003B6128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2F5B60">
              <w:rPr>
                <w:sz w:val="28"/>
                <w:szCs w:val="28"/>
              </w:rPr>
              <w:t>_____________________________________</w:t>
            </w:r>
            <w:r w:rsidR="003B6128">
              <w:rPr>
                <w:sz w:val="28"/>
                <w:szCs w:val="28"/>
              </w:rPr>
              <w:t xml:space="preserve">___________________________   </w:t>
            </w:r>
            <w:r w:rsidRPr="002F5B60">
              <w:rPr>
                <w:sz w:val="28"/>
                <w:szCs w:val="28"/>
                <w:vertAlign w:val="superscript"/>
              </w:rPr>
              <w:t>(специальность по образованию, наименование учебного заведения, год окончания)</w:t>
            </w:r>
          </w:p>
          <w:p w:rsidR="003B6128" w:rsidRPr="002F5B60" w:rsidRDefault="003B612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E1CCB" w:rsidRPr="002F5B60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CCB" w:rsidRPr="002F5B60" w:rsidRDefault="007E1CCB">
            <w:pPr>
              <w:rPr>
                <w:sz w:val="28"/>
                <w:szCs w:val="28"/>
              </w:rPr>
            </w:pPr>
            <w:r w:rsidRPr="002F5B60">
              <w:rPr>
                <w:sz w:val="28"/>
                <w:szCs w:val="28"/>
              </w:rPr>
              <w:t>1.4. Замещаемая должность</w:t>
            </w:r>
          </w:p>
        </w:tc>
      </w:tr>
      <w:tr w:rsidR="007E1CCB" w:rsidRPr="002F5B60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CCB" w:rsidRPr="002F5B60" w:rsidRDefault="007E1CCB">
            <w:pPr>
              <w:rPr>
                <w:sz w:val="28"/>
                <w:szCs w:val="28"/>
              </w:rPr>
            </w:pPr>
            <w:r w:rsidRPr="002F5B60">
              <w:rPr>
                <w:sz w:val="28"/>
                <w:szCs w:val="28"/>
              </w:rPr>
              <w:t xml:space="preserve">1.5. Дата включения в резерв </w:t>
            </w:r>
          </w:p>
        </w:tc>
      </w:tr>
    </w:tbl>
    <w:p w:rsidR="007E1CCB" w:rsidRPr="002F5B60" w:rsidRDefault="007E1CCB">
      <w:pPr>
        <w:ind w:right="140"/>
        <w:rPr>
          <w:sz w:val="28"/>
          <w:szCs w:val="28"/>
        </w:rPr>
      </w:pPr>
      <w:r w:rsidRPr="002F5B60">
        <w:rPr>
          <w:sz w:val="28"/>
          <w:szCs w:val="28"/>
        </w:rPr>
        <w:t xml:space="preserve"> 1.6. Должности, замещаемые за время работы в </w:t>
      </w:r>
      <w:r w:rsidR="00B2477F" w:rsidRPr="002F5B60">
        <w:rPr>
          <w:sz w:val="28"/>
          <w:szCs w:val="28"/>
        </w:rPr>
        <w:t>Колледже</w:t>
      </w:r>
      <w:r w:rsidRPr="002F5B60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6095"/>
      </w:tblGrid>
      <w:tr w:rsidR="007E1CCB" w:rsidRPr="002F5B60">
        <w:trPr>
          <w:cantSplit/>
          <w:trHeight w:val="65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E1CCB" w:rsidRPr="002F5B60" w:rsidRDefault="007E1CCB">
            <w:pPr>
              <w:pStyle w:val="2"/>
              <w:rPr>
                <w:bCs/>
                <w:szCs w:val="28"/>
              </w:rPr>
            </w:pPr>
            <w:r w:rsidRPr="002F5B60">
              <w:rPr>
                <w:bCs/>
                <w:szCs w:val="28"/>
              </w:rPr>
              <w:t xml:space="preserve">Начало </w:t>
            </w:r>
          </w:p>
          <w:p w:rsidR="007E1CCB" w:rsidRPr="002F5B60" w:rsidRDefault="007E1CCB">
            <w:pPr>
              <w:pStyle w:val="2"/>
              <w:rPr>
                <w:bCs/>
                <w:szCs w:val="28"/>
              </w:rPr>
            </w:pPr>
            <w:r w:rsidRPr="002F5B60">
              <w:rPr>
                <w:bCs/>
                <w:szCs w:val="28"/>
              </w:rPr>
              <w:t>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1CCB" w:rsidRPr="002F5B60" w:rsidRDefault="007E1CCB">
            <w:pPr>
              <w:pStyle w:val="2"/>
              <w:rPr>
                <w:bCs/>
                <w:szCs w:val="28"/>
              </w:rPr>
            </w:pPr>
            <w:r w:rsidRPr="002F5B60">
              <w:rPr>
                <w:bCs/>
                <w:szCs w:val="28"/>
              </w:rPr>
              <w:t>Окончание работы</w:t>
            </w:r>
          </w:p>
        </w:tc>
        <w:tc>
          <w:tcPr>
            <w:tcW w:w="6095" w:type="dxa"/>
            <w:vAlign w:val="center"/>
          </w:tcPr>
          <w:p w:rsidR="007E1CCB" w:rsidRPr="002F5B60" w:rsidRDefault="007E1CCB">
            <w:pPr>
              <w:pStyle w:val="3"/>
              <w:jc w:val="center"/>
              <w:rPr>
                <w:bCs/>
                <w:szCs w:val="28"/>
              </w:rPr>
            </w:pPr>
            <w:r w:rsidRPr="002F5B60">
              <w:rPr>
                <w:bCs/>
                <w:szCs w:val="28"/>
              </w:rPr>
              <w:t>Должность</w:t>
            </w:r>
          </w:p>
        </w:tc>
      </w:tr>
      <w:tr w:rsidR="007E1CCB" w:rsidRPr="002F5B60">
        <w:tc>
          <w:tcPr>
            <w:tcW w:w="1560" w:type="dxa"/>
          </w:tcPr>
          <w:p w:rsidR="007E1CCB" w:rsidRPr="002F5B60" w:rsidRDefault="007E1CC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1CCB" w:rsidRPr="002F5B60" w:rsidRDefault="007E1CCB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E1CCB" w:rsidRPr="002F5B60" w:rsidRDefault="007E1CCB">
            <w:pPr>
              <w:rPr>
                <w:b/>
                <w:sz w:val="28"/>
                <w:szCs w:val="28"/>
              </w:rPr>
            </w:pPr>
          </w:p>
        </w:tc>
      </w:tr>
      <w:tr w:rsidR="007E1CCB" w:rsidRPr="002F5B60">
        <w:tc>
          <w:tcPr>
            <w:tcW w:w="1560" w:type="dxa"/>
          </w:tcPr>
          <w:p w:rsidR="007E1CCB" w:rsidRPr="002F5B60" w:rsidRDefault="007E1CC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1CCB" w:rsidRPr="002F5B60" w:rsidRDefault="007E1CCB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E1CCB" w:rsidRPr="002F5B60" w:rsidRDefault="007E1CCB">
            <w:pPr>
              <w:rPr>
                <w:b/>
                <w:sz w:val="28"/>
                <w:szCs w:val="28"/>
              </w:rPr>
            </w:pPr>
          </w:p>
        </w:tc>
      </w:tr>
      <w:tr w:rsidR="007E1CCB" w:rsidRPr="002F5B60">
        <w:tc>
          <w:tcPr>
            <w:tcW w:w="1560" w:type="dxa"/>
          </w:tcPr>
          <w:p w:rsidR="007E1CCB" w:rsidRPr="002F5B60" w:rsidRDefault="007E1CC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1CCB" w:rsidRPr="002F5B60" w:rsidRDefault="007E1CCB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E1CCB" w:rsidRPr="002F5B60" w:rsidRDefault="007E1CCB">
            <w:pPr>
              <w:rPr>
                <w:b/>
                <w:sz w:val="28"/>
                <w:szCs w:val="28"/>
              </w:rPr>
            </w:pPr>
          </w:p>
        </w:tc>
      </w:tr>
      <w:tr w:rsidR="007E1CCB" w:rsidRPr="002F5B60">
        <w:tc>
          <w:tcPr>
            <w:tcW w:w="1560" w:type="dxa"/>
          </w:tcPr>
          <w:p w:rsidR="007E1CCB" w:rsidRPr="002F5B60" w:rsidRDefault="007E1CC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1CCB" w:rsidRPr="002F5B60" w:rsidRDefault="007E1CCB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E1CCB" w:rsidRPr="002F5B60" w:rsidRDefault="007E1CCB">
            <w:pPr>
              <w:rPr>
                <w:b/>
                <w:sz w:val="28"/>
                <w:szCs w:val="28"/>
              </w:rPr>
            </w:pPr>
          </w:p>
        </w:tc>
      </w:tr>
      <w:tr w:rsidR="007E1CCB" w:rsidRPr="002F5B60">
        <w:tc>
          <w:tcPr>
            <w:tcW w:w="1560" w:type="dxa"/>
          </w:tcPr>
          <w:p w:rsidR="007E1CCB" w:rsidRPr="002F5B60" w:rsidRDefault="007E1CC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1CCB" w:rsidRPr="002F5B60" w:rsidRDefault="007E1CCB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E1CCB" w:rsidRPr="002F5B60" w:rsidRDefault="007E1CCB">
            <w:pPr>
              <w:rPr>
                <w:b/>
                <w:sz w:val="28"/>
                <w:szCs w:val="28"/>
              </w:rPr>
            </w:pPr>
          </w:p>
        </w:tc>
      </w:tr>
      <w:tr w:rsidR="007E1CCB" w:rsidRPr="002F5B60">
        <w:tc>
          <w:tcPr>
            <w:tcW w:w="1560" w:type="dxa"/>
          </w:tcPr>
          <w:p w:rsidR="007E1CCB" w:rsidRPr="002F5B60" w:rsidRDefault="007E1CC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1CCB" w:rsidRPr="002F5B60" w:rsidRDefault="007E1CCB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E1CCB" w:rsidRPr="002F5B60" w:rsidRDefault="007E1CCB">
            <w:pPr>
              <w:rPr>
                <w:b/>
                <w:sz w:val="28"/>
                <w:szCs w:val="28"/>
              </w:rPr>
            </w:pPr>
          </w:p>
        </w:tc>
      </w:tr>
    </w:tbl>
    <w:p w:rsidR="007E1CCB" w:rsidRPr="002F5B60" w:rsidRDefault="007E1CCB">
      <w:pPr>
        <w:rPr>
          <w:b/>
          <w:sz w:val="28"/>
          <w:szCs w:val="28"/>
        </w:rPr>
      </w:pPr>
    </w:p>
    <w:p w:rsidR="003B6128" w:rsidRDefault="003B6128" w:rsidP="003B6128">
      <w:pPr>
        <w:jc w:val="center"/>
        <w:rPr>
          <w:bCs/>
          <w:sz w:val="28"/>
          <w:szCs w:val="28"/>
        </w:rPr>
      </w:pPr>
    </w:p>
    <w:p w:rsidR="007E1CCB" w:rsidRDefault="007E1CCB" w:rsidP="003B6128">
      <w:pPr>
        <w:jc w:val="center"/>
        <w:rPr>
          <w:bCs/>
          <w:sz w:val="28"/>
          <w:szCs w:val="28"/>
        </w:rPr>
      </w:pPr>
      <w:r w:rsidRPr="003B6128">
        <w:rPr>
          <w:bCs/>
          <w:sz w:val="28"/>
          <w:szCs w:val="28"/>
          <w:lang w:val="en-US"/>
        </w:rPr>
        <w:t>II</w:t>
      </w:r>
      <w:r w:rsidRPr="003B6128">
        <w:rPr>
          <w:bCs/>
          <w:sz w:val="28"/>
          <w:szCs w:val="28"/>
        </w:rPr>
        <w:t xml:space="preserve">. </w:t>
      </w:r>
      <w:r w:rsidR="003B6128" w:rsidRPr="003B6128">
        <w:rPr>
          <w:bCs/>
          <w:sz w:val="28"/>
          <w:szCs w:val="28"/>
        </w:rPr>
        <w:t>Характеристика кандидата на включение в кадровый резерв</w:t>
      </w:r>
    </w:p>
    <w:p w:rsidR="00084C11" w:rsidRPr="003B6128" w:rsidRDefault="00084C11" w:rsidP="003B6128">
      <w:pPr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(заполняет непосредственный руководитель кандидата до проведения его оценки на попадание в кадровый реестр)</w:t>
      </w:r>
    </w:p>
    <w:p w:rsidR="007E1CCB" w:rsidRPr="002F5B60" w:rsidRDefault="007E1CCB">
      <w:pPr>
        <w:rPr>
          <w:sz w:val="28"/>
          <w:szCs w:val="28"/>
        </w:rPr>
      </w:pPr>
    </w:p>
    <w:p w:rsidR="007E1CCB" w:rsidRDefault="00084C11">
      <w:pPr>
        <w:rPr>
          <w:sz w:val="28"/>
          <w:szCs w:val="28"/>
        </w:rPr>
      </w:pPr>
      <w:r>
        <w:rPr>
          <w:sz w:val="28"/>
          <w:szCs w:val="28"/>
        </w:rPr>
        <w:t>Ф.И.О.________________________________________</w:t>
      </w:r>
    </w:p>
    <w:p w:rsidR="00084C11" w:rsidRDefault="00084C11">
      <w:pPr>
        <w:rPr>
          <w:sz w:val="28"/>
          <w:szCs w:val="28"/>
        </w:rPr>
      </w:pPr>
    </w:p>
    <w:p w:rsidR="00084C11" w:rsidRDefault="00084C11">
      <w:pPr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</w:t>
      </w:r>
    </w:p>
    <w:p w:rsidR="00084C11" w:rsidRDefault="00084C11">
      <w:pPr>
        <w:rPr>
          <w:sz w:val="28"/>
          <w:szCs w:val="28"/>
        </w:rPr>
      </w:pPr>
    </w:p>
    <w:p w:rsidR="00084C11" w:rsidRDefault="00084C11">
      <w:pPr>
        <w:rPr>
          <w:sz w:val="28"/>
          <w:szCs w:val="28"/>
        </w:rPr>
      </w:pPr>
      <w:r>
        <w:rPr>
          <w:sz w:val="28"/>
          <w:szCs w:val="28"/>
        </w:rPr>
        <w:t>Оцените кандидата по трехбалльной шкале:</w:t>
      </w:r>
    </w:p>
    <w:p w:rsidR="00084C11" w:rsidRDefault="00084C11">
      <w:pPr>
        <w:rPr>
          <w:sz w:val="28"/>
          <w:szCs w:val="28"/>
        </w:rPr>
      </w:pPr>
      <w:r>
        <w:rPr>
          <w:sz w:val="28"/>
          <w:szCs w:val="28"/>
        </w:rPr>
        <w:t>1 – низкий уровень; 2 – средний уровень; 3 – высокий уровень.</w:t>
      </w:r>
    </w:p>
    <w:p w:rsidR="00084C11" w:rsidRDefault="00084C11">
      <w:pPr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6092"/>
        <w:gridCol w:w="4329"/>
      </w:tblGrid>
      <w:tr w:rsidR="00084C11" w:rsidTr="00594099">
        <w:tc>
          <w:tcPr>
            <w:tcW w:w="6092" w:type="dxa"/>
          </w:tcPr>
          <w:p w:rsidR="00084C11" w:rsidRDefault="00084C11" w:rsidP="0008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4329" w:type="dxa"/>
          </w:tcPr>
          <w:p w:rsidR="00084C11" w:rsidRDefault="00084C11" w:rsidP="0008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руководителя, балл</w:t>
            </w:r>
          </w:p>
        </w:tc>
      </w:tr>
      <w:tr w:rsidR="00084C11" w:rsidTr="00084C11">
        <w:tc>
          <w:tcPr>
            <w:tcW w:w="10421" w:type="dxa"/>
            <w:gridSpan w:val="2"/>
          </w:tcPr>
          <w:p w:rsidR="00084C11" w:rsidRDefault="00084C11" w:rsidP="0008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деятельность</w:t>
            </w:r>
          </w:p>
        </w:tc>
      </w:tr>
      <w:tr w:rsidR="00084C11" w:rsidTr="00594099">
        <w:tc>
          <w:tcPr>
            <w:tcW w:w="6092" w:type="dxa"/>
          </w:tcPr>
          <w:p w:rsidR="00084C11" w:rsidRDefault="00084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работы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084C11" w:rsidTr="00594099">
        <w:tc>
          <w:tcPr>
            <w:tcW w:w="6092" w:type="dxa"/>
          </w:tcPr>
          <w:p w:rsidR="00084C11" w:rsidRDefault="00084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и планирование своего рабочего времени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084C11" w:rsidTr="00594099">
        <w:tc>
          <w:tcPr>
            <w:tcW w:w="6092" w:type="dxa"/>
          </w:tcPr>
          <w:p w:rsidR="00084C11" w:rsidRDefault="00084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расставить приоритеты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084C11" w:rsidTr="00084C11">
        <w:tc>
          <w:tcPr>
            <w:tcW w:w="10421" w:type="dxa"/>
            <w:gridSpan w:val="2"/>
          </w:tcPr>
          <w:p w:rsidR="00084C11" w:rsidRDefault="00084C11" w:rsidP="0008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</w:t>
            </w:r>
          </w:p>
        </w:tc>
      </w:tr>
      <w:tr w:rsidR="00084C11" w:rsidTr="00594099">
        <w:tc>
          <w:tcPr>
            <w:tcW w:w="6092" w:type="dxa"/>
          </w:tcPr>
          <w:p w:rsidR="00084C11" w:rsidRDefault="00084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внутриколледжных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94099">
              <w:rPr>
                <w:sz w:val="28"/>
                <w:szCs w:val="28"/>
              </w:rPr>
              <w:t>и внешних сем</w:t>
            </w:r>
            <w:r w:rsidR="00594099">
              <w:rPr>
                <w:sz w:val="28"/>
                <w:szCs w:val="28"/>
              </w:rPr>
              <w:t>и</w:t>
            </w:r>
            <w:r w:rsidR="00594099">
              <w:rPr>
                <w:sz w:val="28"/>
                <w:szCs w:val="28"/>
              </w:rPr>
              <w:t>нарах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084C11" w:rsidTr="00594099">
        <w:tc>
          <w:tcPr>
            <w:tcW w:w="6092" w:type="dxa"/>
          </w:tcPr>
          <w:p w:rsidR="00084C11" w:rsidRDefault="0059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Самообучение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084C11" w:rsidTr="00594099">
        <w:tc>
          <w:tcPr>
            <w:tcW w:w="6092" w:type="dxa"/>
          </w:tcPr>
          <w:p w:rsidR="00084C11" w:rsidRDefault="0059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Желание повышать свой профессиональный уровень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594099" w:rsidTr="00594099">
        <w:tc>
          <w:tcPr>
            <w:tcW w:w="10421" w:type="dxa"/>
            <w:gridSpan w:val="2"/>
          </w:tcPr>
          <w:p w:rsidR="00594099" w:rsidRDefault="00594099" w:rsidP="00594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к работе</w:t>
            </w:r>
          </w:p>
        </w:tc>
      </w:tr>
      <w:tr w:rsidR="00084C11" w:rsidTr="00594099">
        <w:tc>
          <w:tcPr>
            <w:tcW w:w="6092" w:type="dxa"/>
          </w:tcPr>
          <w:p w:rsidR="00084C11" w:rsidRDefault="0059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достижение результата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084C11" w:rsidTr="00594099">
        <w:tc>
          <w:tcPr>
            <w:tcW w:w="6092" w:type="dxa"/>
          </w:tcPr>
          <w:p w:rsidR="00084C11" w:rsidRDefault="0059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трудиться с большой нагрузкой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594099" w:rsidTr="00594099">
        <w:tc>
          <w:tcPr>
            <w:tcW w:w="10421" w:type="dxa"/>
            <w:gridSpan w:val="2"/>
          </w:tcPr>
          <w:p w:rsidR="00594099" w:rsidRDefault="00594099" w:rsidP="00594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Межличностные отношения</w:t>
            </w:r>
          </w:p>
        </w:tc>
      </w:tr>
      <w:tr w:rsidR="00084C11" w:rsidTr="00594099">
        <w:tc>
          <w:tcPr>
            <w:tcW w:w="6092" w:type="dxa"/>
          </w:tcPr>
          <w:p w:rsidR="00084C11" w:rsidRDefault="0059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отстоять свою точку зрения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084C11" w:rsidTr="00594099">
        <w:tc>
          <w:tcPr>
            <w:tcW w:w="6092" w:type="dxa"/>
          </w:tcPr>
          <w:p w:rsidR="00084C11" w:rsidRDefault="0059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Склонность к конфликтам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084C11" w:rsidTr="00594099">
        <w:tc>
          <w:tcPr>
            <w:tcW w:w="6092" w:type="dxa"/>
          </w:tcPr>
          <w:p w:rsidR="00084C11" w:rsidRDefault="0059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самостоятельно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084C11" w:rsidTr="00594099">
        <w:tc>
          <w:tcPr>
            <w:tcW w:w="6092" w:type="dxa"/>
          </w:tcPr>
          <w:p w:rsidR="00084C11" w:rsidRDefault="0059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в команде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084C11" w:rsidTr="00594099">
        <w:tc>
          <w:tcPr>
            <w:tcW w:w="6092" w:type="dxa"/>
          </w:tcPr>
          <w:p w:rsidR="00084C11" w:rsidRDefault="0059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критики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084C11" w:rsidTr="00594099">
        <w:tc>
          <w:tcPr>
            <w:tcW w:w="6092" w:type="dxa"/>
          </w:tcPr>
          <w:p w:rsidR="00084C11" w:rsidRDefault="0059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Конструктивное отношение с </w:t>
            </w:r>
            <w:r w:rsidR="00AB7752">
              <w:rPr>
                <w:sz w:val="28"/>
                <w:szCs w:val="28"/>
              </w:rPr>
              <w:t>коллегами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AB7752" w:rsidTr="00805511">
        <w:tc>
          <w:tcPr>
            <w:tcW w:w="10421" w:type="dxa"/>
            <w:gridSpan w:val="2"/>
          </w:tcPr>
          <w:p w:rsidR="00AB7752" w:rsidRDefault="00AB7752" w:rsidP="00AB7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Управленческие характеристики</w:t>
            </w:r>
          </w:p>
        </w:tc>
      </w:tr>
      <w:tr w:rsidR="00084C11" w:rsidTr="00594099">
        <w:tc>
          <w:tcPr>
            <w:tcW w:w="6092" w:type="dxa"/>
          </w:tcPr>
          <w:p w:rsidR="00084C11" w:rsidRDefault="00AB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управления людьми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084C11" w:rsidTr="00594099">
        <w:tc>
          <w:tcPr>
            <w:tcW w:w="6092" w:type="dxa"/>
          </w:tcPr>
          <w:p w:rsidR="00084C11" w:rsidRDefault="00AB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Устойчивость в выполнении обязательств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084C11" w:rsidTr="00594099">
        <w:tc>
          <w:tcPr>
            <w:tcW w:w="6092" w:type="dxa"/>
          </w:tcPr>
          <w:p w:rsidR="00084C11" w:rsidRDefault="00AB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самостоятельно принимать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 брать на себя ответственность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084C11" w:rsidTr="00594099">
        <w:tc>
          <w:tcPr>
            <w:tcW w:w="6092" w:type="dxa"/>
          </w:tcPr>
          <w:p w:rsidR="00084C11" w:rsidRDefault="00AB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к передаче информации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AB7752" w:rsidTr="00805511">
        <w:tc>
          <w:tcPr>
            <w:tcW w:w="10421" w:type="dxa"/>
            <w:gridSpan w:val="2"/>
          </w:tcPr>
          <w:p w:rsidR="00AB7752" w:rsidRDefault="00AB7752" w:rsidP="00AB7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Лояльность к колледжу</w:t>
            </w:r>
          </w:p>
        </w:tc>
      </w:tr>
      <w:tr w:rsidR="00084C11" w:rsidTr="00594099">
        <w:tc>
          <w:tcPr>
            <w:tcW w:w="6092" w:type="dxa"/>
          </w:tcPr>
          <w:p w:rsidR="00084C11" w:rsidRDefault="00AB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дисциплины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084C11" w:rsidTr="00594099">
        <w:tc>
          <w:tcPr>
            <w:tcW w:w="6092" w:type="dxa"/>
          </w:tcPr>
          <w:p w:rsidR="00084C11" w:rsidRDefault="00AB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распоряжений руководства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084C11" w:rsidTr="00594099">
        <w:tc>
          <w:tcPr>
            <w:tcW w:w="6092" w:type="dxa"/>
          </w:tcPr>
          <w:p w:rsidR="00084C11" w:rsidRDefault="00AB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корпоративной жизни колледжа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084C11" w:rsidTr="00594099">
        <w:tc>
          <w:tcPr>
            <w:tcW w:w="6092" w:type="dxa"/>
          </w:tcPr>
          <w:p w:rsidR="00084C11" w:rsidRDefault="00AB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Инициатива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  <w:tr w:rsidR="00084C11" w:rsidTr="00594099">
        <w:tc>
          <w:tcPr>
            <w:tcW w:w="6092" w:type="dxa"/>
          </w:tcPr>
          <w:p w:rsidR="00084C11" w:rsidRDefault="00AB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329" w:type="dxa"/>
          </w:tcPr>
          <w:p w:rsidR="00084C11" w:rsidRDefault="00084C11">
            <w:pPr>
              <w:rPr>
                <w:sz w:val="28"/>
                <w:szCs w:val="28"/>
              </w:rPr>
            </w:pPr>
          </w:p>
        </w:tc>
      </w:tr>
    </w:tbl>
    <w:p w:rsidR="00084C11" w:rsidRPr="002F5B60" w:rsidRDefault="00084C11">
      <w:pPr>
        <w:rPr>
          <w:sz w:val="28"/>
          <w:szCs w:val="28"/>
        </w:rPr>
      </w:pPr>
    </w:p>
    <w:p w:rsidR="007E1CCB" w:rsidRPr="002F5B60" w:rsidRDefault="003B6128">
      <w:pPr>
        <w:pStyle w:val="6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en-US"/>
        </w:rPr>
        <w:t>III</w:t>
      </w:r>
      <w:r w:rsidR="007E1CCB" w:rsidRPr="002F5B60">
        <w:rPr>
          <w:b w:val="0"/>
          <w:bCs/>
          <w:sz w:val="28"/>
          <w:szCs w:val="28"/>
        </w:rPr>
        <w:t xml:space="preserve">. Заключение </w:t>
      </w:r>
    </w:p>
    <w:p w:rsidR="007E1CCB" w:rsidRPr="002F5B60" w:rsidRDefault="007E1CCB">
      <w:pPr>
        <w:pStyle w:val="20"/>
        <w:jc w:val="center"/>
        <w:rPr>
          <w:szCs w:val="28"/>
        </w:rPr>
      </w:pPr>
      <w:r w:rsidRPr="002F5B60">
        <w:rPr>
          <w:szCs w:val="28"/>
        </w:rPr>
        <w:t xml:space="preserve">(ежегодно заполняет руководитель </w:t>
      </w:r>
      <w:r w:rsidR="00B2477F" w:rsidRPr="002F5B60">
        <w:rPr>
          <w:szCs w:val="28"/>
        </w:rPr>
        <w:t>структурного подразделения</w:t>
      </w:r>
      <w:r w:rsidRPr="002F5B60">
        <w:rPr>
          <w:szCs w:val="28"/>
        </w:rPr>
        <w:t>)</w:t>
      </w:r>
    </w:p>
    <w:p w:rsidR="007E1CCB" w:rsidRPr="002F5B60" w:rsidRDefault="007E1CCB">
      <w:pPr>
        <w:pStyle w:val="a4"/>
        <w:ind w:left="-360"/>
        <w:rPr>
          <w:sz w:val="28"/>
          <w:szCs w:val="28"/>
        </w:rPr>
      </w:pPr>
      <w:r w:rsidRPr="002F5B60">
        <w:rPr>
          <w:sz w:val="28"/>
          <w:szCs w:val="28"/>
        </w:rPr>
        <w:tab/>
        <w:t xml:space="preserve">  </w:t>
      </w:r>
    </w:p>
    <w:tbl>
      <w:tblPr>
        <w:tblW w:w="98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7E1CCB" w:rsidRPr="002F5B60">
        <w:tc>
          <w:tcPr>
            <w:tcW w:w="9854" w:type="dxa"/>
          </w:tcPr>
          <w:p w:rsidR="007E1CCB" w:rsidRPr="002F5B60" w:rsidRDefault="007E1CCB">
            <w:pPr>
              <w:rPr>
                <w:sz w:val="28"/>
                <w:szCs w:val="28"/>
              </w:rPr>
            </w:pPr>
          </w:p>
        </w:tc>
      </w:tr>
      <w:tr w:rsidR="007E1CCB" w:rsidRPr="002F5B60">
        <w:tc>
          <w:tcPr>
            <w:tcW w:w="9854" w:type="dxa"/>
          </w:tcPr>
          <w:p w:rsidR="007E1CCB" w:rsidRPr="002F5B60" w:rsidRDefault="007E1CCB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</w:tr>
      <w:tr w:rsidR="007E1CCB" w:rsidRPr="002F5B60">
        <w:tc>
          <w:tcPr>
            <w:tcW w:w="9854" w:type="dxa"/>
          </w:tcPr>
          <w:p w:rsidR="007E1CCB" w:rsidRPr="002F5B60" w:rsidRDefault="007E1CCB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</w:tr>
      <w:tr w:rsidR="007E1CCB" w:rsidRPr="002F5B60">
        <w:tc>
          <w:tcPr>
            <w:tcW w:w="9854" w:type="dxa"/>
          </w:tcPr>
          <w:p w:rsidR="007E1CCB" w:rsidRPr="002F5B60" w:rsidRDefault="007E1CCB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7E1CCB" w:rsidRPr="002F5B60">
        <w:tc>
          <w:tcPr>
            <w:tcW w:w="9854" w:type="dxa"/>
          </w:tcPr>
          <w:p w:rsidR="007E1CCB" w:rsidRPr="002F5B60" w:rsidRDefault="007E1CCB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7E1CCB" w:rsidRPr="002F5B60">
        <w:tc>
          <w:tcPr>
            <w:tcW w:w="9854" w:type="dxa"/>
          </w:tcPr>
          <w:p w:rsidR="007E1CCB" w:rsidRPr="002F5B60" w:rsidRDefault="007E1CCB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7E1CCB" w:rsidRPr="002F5B60">
        <w:tc>
          <w:tcPr>
            <w:tcW w:w="9854" w:type="dxa"/>
          </w:tcPr>
          <w:p w:rsidR="007E1CCB" w:rsidRPr="002F5B60" w:rsidRDefault="007E1CCB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7E1CCB" w:rsidRPr="002F5B60">
        <w:tc>
          <w:tcPr>
            <w:tcW w:w="9854" w:type="dxa"/>
          </w:tcPr>
          <w:p w:rsidR="007E1CCB" w:rsidRPr="002F5B60" w:rsidRDefault="007E1CCB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7E1CCB" w:rsidRPr="002F5B60">
        <w:tc>
          <w:tcPr>
            <w:tcW w:w="9854" w:type="dxa"/>
          </w:tcPr>
          <w:p w:rsidR="007E1CCB" w:rsidRPr="002F5B60" w:rsidRDefault="007E1CCB">
            <w:pPr>
              <w:rPr>
                <w:sz w:val="28"/>
                <w:szCs w:val="28"/>
              </w:rPr>
            </w:pPr>
          </w:p>
        </w:tc>
      </w:tr>
    </w:tbl>
    <w:p w:rsidR="007E1CCB" w:rsidRDefault="007E1CCB">
      <w:pPr>
        <w:rPr>
          <w:sz w:val="28"/>
          <w:szCs w:val="28"/>
        </w:rPr>
      </w:pPr>
    </w:p>
    <w:p w:rsidR="00AB7752" w:rsidRDefault="00AB7752" w:rsidP="00AB775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конкурса на зачисление в кадровый резерв</w:t>
      </w:r>
    </w:p>
    <w:p w:rsidR="00AB7752" w:rsidRDefault="00AB7752" w:rsidP="00AB7752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669"/>
        <w:gridCol w:w="4541"/>
        <w:gridCol w:w="2605"/>
        <w:gridCol w:w="2606"/>
      </w:tblGrid>
      <w:tr w:rsidR="00805511" w:rsidTr="00805511">
        <w:tc>
          <w:tcPr>
            <w:tcW w:w="669" w:type="dxa"/>
          </w:tcPr>
          <w:p w:rsidR="00805511" w:rsidRDefault="00805511" w:rsidP="00AB7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1" w:type="dxa"/>
          </w:tcPr>
          <w:p w:rsidR="00805511" w:rsidRDefault="00805511" w:rsidP="00AB7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конкурса</w:t>
            </w:r>
          </w:p>
        </w:tc>
        <w:tc>
          <w:tcPr>
            <w:tcW w:w="2605" w:type="dxa"/>
          </w:tcPr>
          <w:p w:rsidR="00805511" w:rsidRDefault="00805511" w:rsidP="00AB7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805511" w:rsidRDefault="00805511" w:rsidP="00AB7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606" w:type="dxa"/>
          </w:tcPr>
          <w:p w:rsidR="00805511" w:rsidRDefault="00805511" w:rsidP="00AB7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05511" w:rsidTr="00805511">
        <w:tc>
          <w:tcPr>
            <w:tcW w:w="669" w:type="dxa"/>
          </w:tcPr>
          <w:p w:rsidR="00805511" w:rsidRDefault="00805511" w:rsidP="00AB7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805511" w:rsidRDefault="00805511" w:rsidP="00E74E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заявок от претендентов</w:t>
            </w:r>
            <w:r w:rsidR="00E74EF0">
              <w:rPr>
                <w:sz w:val="28"/>
                <w:szCs w:val="28"/>
              </w:rPr>
              <w:t xml:space="preserve"> и з</w:t>
            </w:r>
            <w:r w:rsidR="00E74EF0">
              <w:rPr>
                <w:sz w:val="28"/>
                <w:szCs w:val="28"/>
              </w:rPr>
              <w:t>а</w:t>
            </w:r>
            <w:r w:rsidR="00E74EF0">
              <w:rPr>
                <w:sz w:val="28"/>
                <w:szCs w:val="28"/>
              </w:rPr>
              <w:t xml:space="preserve">полнение </w:t>
            </w:r>
            <w:r w:rsidR="00E74EF0">
              <w:rPr>
                <w:bCs/>
                <w:sz w:val="28"/>
                <w:szCs w:val="28"/>
              </w:rPr>
              <w:t>х</w:t>
            </w:r>
            <w:r w:rsidR="00E74EF0" w:rsidRPr="00E74EF0">
              <w:rPr>
                <w:bCs/>
                <w:sz w:val="28"/>
                <w:szCs w:val="28"/>
              </w:rPr>
              <w:t>арактеристик кандид</w:t>
            </w:r>
            <w:r w:rsidR="00E74EF0" w:rsidRPr="00E74EF0">
              <w:rPr>
                <w:bCs/>
                <w:sz w:val="28"/>
                <w:szCs w:val="28"/>
              </w:rPr>
              <w:t>а</w:t>
            </w:r>
            <w:r w:rsidR="00E74EF0" w:rsidRPr="00E74EF0">
              <w:rPr>
                <w:bCs/>
                <w:sz w:val="28"/>
                <w:szCs w:val="28"/>
              </w:rPr>
              <w:t>т</w:t>
            </w:r>
            <w:r w:rsidR="0057635F">
              <w:rPr>
                <w:bCs/>
                <w:sz w:val="28"/>
                <w:szCs w:val="28"/>
              </w:rPr>
              <w:t>ов</w:t>
            </w:r>
            <w:r w:rsidR="00E74EF0" w:rsidRPr="00E74EF0">
              <w:rPr>
                <w:bCs/>
                <w:sz w:val="28"/>
                <w:szCs w:val="28"/>
              </w:rPr>
              <w:t xml:space="preserve"> на включение в кадровый р</w:t>
            </w:r>
            <w:r w:rsidR="00E74EF0" w:rsidRPr="00E74EF0">
              <w:rPr>
                <w:bCs/>
                <w:sz w:val="28"/>
                <w:szCs w:val="28"/>
              </w:rPr>
              <w:t>е</w:t>
            </w:r>
            <w:r w:rsidR="00E74EF0" w:rsidRPr="00E74EF0">
              <w:rPr>
                <w:bCs/>
                <w:sz w:val="28"/>
                <w:szCs w:val="28"/>
              </w:rPr>
              <w:t>зерв</w:t>
            </w:r>
          </w:p>
        </w:tc>
        <w:tc>
          <w:tcPr>
            <w:tcW w:w="2605" w:type="dxa"/>
          </w:tcPr>
          <w:p w:rsidR="00E74EF0" w:rsidRDefault="00E74EF0" w:rsidP="00E74EF0">
            <w:pPr>
              <w:rPr>
                <w:sz w:val="28"/>
                <w:szCs w:val="28"/>
              </w:rPr>
            </w:pPr>
          </w:p>
          <w:p w:rsidR="00E74EF0" w:rsidRDefault="00E74EF0" w:rsidP="00E7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апреля</w:t>
            </w:r>
          </w:p>
        </w:tc>
        <w:tc>
          <w:tcPr>
            <w:tcW w:w="2606" w:type="dxa"/>
          </w:tcPr>
          <w:p w:rsidR="00805511" w:rsidRDefault="00E74EF0" w:rsidP="00E74E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Непосредственные руководители</w:t>
            </w:r>
          </w:p>
        </w:tc>
      </w:tr>
      <w:tr w:rsidR="00805511" w:rsidTr="00805511">
        <w:tc>
          <w:tcPr>
            <w:tcW w:w="669" w:type="dxa"/>
          </w:tcPr>
          <w:p w:rsidR="00805511" w:rsidRDefault="00805511" w:rsidP="00AB7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805511" w:rsidRDefault="00E74EF0" w:rsidP="00E74E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заявок в отдел кадров</w:t>
            </w:r>
          </w:p>
        </w:tc>
        <w:tc>
          <w:tcPr>
            <w:tcW w:w="2605" w:type="dxa"/>
          </w:tcPr>
          <w:p w:rsidR="00805511" w:rsidRDefault="00E74EF0" w:rsidP="00E74E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апреля</w:t>
            </w:r>
          </w:p>
        </w:tc>
        <w:tc>
          <w:tcPr>
            <w:tcW w:w="2606" w:type="dxa"/>
          </w:tcPr>
          <w:p w:rsidR="00805511" w:rsidRDefault="00E74EF0" w:rsidP="00E74E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кадров</w:t>
            </w:r>
          </w:p>
        </w:tc>
      </w:tr>
      <w:tr w:rsidR="00805511" w:rsidTr="00805511">
        <w:tc>
          <w:tcPr>
            <w:tcW w:w="669" w:type="dxa"/>
          </w:tcPr>
          <w:p w:rsidR="00805511" w:rsidRDefault="00805511" w:rsidP="00AB7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805511" w:rsidRDefault="00E74EF0" w:rsidP="00E74E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с кандидатами</w:t>
            </w:r>
          </w:p>
        </w:tc>
        <w:tc>
          <w:tcPr>
            <w:tcW w:w="2605" w:type="dxa"/>
          </w:tcPr>
          <w:p w:rsidR="00805511" w:rsidRDefault="00E74EF0" w:rsidP="00E74E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мая</w:t>
            </w:r>
          </w:p>
        </w:tc>
        <w:tc>
          <w:tcPr>
            <w:tcW w:w="2606" w:type="dxa"/>
          </w:tcPr>
          <w:p w:rsidR="00805511" w:rsidRDefault="00E74EF0" w:rsidP="00E74E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тора по своей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нии, начальник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дела кадров, неп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средственный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ководитель</w:t>
            </w:r>
          </w:p>
        </w:tc>
      </w:tr>
      <w:tr w:rsidR="00805511" w:rsidTr="00805511">
        <w:tc>
          <w:tcPr>
            <w:tcW w:w="669" w:type="dxa"/>
          </w:tcPr>
          <w:p w:rsidR="00805511" w:rsidRDefault="00805511" w:rsidP="00AB7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</w:tcPr>
          <w:p w:rsidR="00805511" w:rsidRDefault="00E74EF0" w:rsidP="00E74E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кандидатов выбранными методами</w:t>
            </w:r>
          </w:p>
        </w:tc>
        <w:tc>
          <w:tcPr>
            <w:tcW w:w="2605" w:type="dxa"/>
          </w:tcPr>
          <w:p w:rsidR="00805511" w:rsidRDefault="00E74EF0" w:rsidP="00E74E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мая</w:t>
            </w:r>
          </w:p>
        </w:tc>
        <w:tc>
          <w:tcPr>
            <w:tcW w:w="2606" w:type="dxa"/>
          </w:tcPr>
          <w:p w:rsidR="00805511" w:rsidRDefault="00E74EF0" w:rsidP="00E74E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тора по своей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нии, начальник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дела кадров, неп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средственный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ководитель</w:t>
            </w:r>
          </w:p>
        </w:tc>
      </w:tr>
      <w:tr w:rsidR="00805511" w:rsidTr="00805511">
        <w:tc>
          <w:tcPr>
            <w:tcW w:w="669" w:type="dxa"/>
          </w:tcPr>
          <w:p w:rsidR="00805511" w:rsidRDefault="00805511" w:rsidP="00AB7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1" w:type="dxa"/>
          </w:tcPr>
          <w:p w:rsidR="00805511" w:rsidRDefault="00E74EF0" w:rsidP="00E74E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кандидатов,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списка победителей. В случае необходимости проведение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вторного собеседования</w:t>
            </w:r>
          </w:p>
        </w:tc>
        <w:tc>
          <w:tcPr>
            <w:tcW w:w="2605" w:type="dxa"/>
          </w:tcPr>
          <w:p w:rsidR="00805511" w:rsidRDefault="00E74EF0" w:rsidP="00E74E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мая</w:t>
            </w:r>
          </w:p>
        </w:tc>
        <w:tc>
          <w:tcPr>
            <w:tcW w:w="2606" w:type="dxa"/>
          </w:tcPr>
          <w:p w:rsidR="00805511" w:rsidRDefault="00E74EF0" w:rsidP="00E74E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тора по своей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нии, начальник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дела кадров, неп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средственный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ководитель</w:t>
            </w:r>
          </w:p>
        </w:tc>
      </w:tr>
      <w:tr w:rsidR="00805511" w:rsidTr="00805511">
        <w:tc>
          <w:tcPr>
            <w:tcW w:w="669" w:type="dxa"/>
          </w:tcPr>
          <w:p w:rsidR="00805511" w:rsidRDefault="00805511" w:rsidP="00AB7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1" w:type="dxa"/>
          </w:tcPr>
          <w:p w:rsidR="00805511" w:rsidRDefault="00E74EF0" w:rsidP="00E74E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результатов</w:t>
            </w:r>
          </w:p>
        </w:tc>
        <w:tc>
          <w:tcPr>
            <w:tcW w:w="2605" w:type="dxa"/>
          </w:tcPr>
          <w:p w:rsidR="00805511" w:rsidRDefault="0057635F" w:rsidP="00E74E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74EF0">
              <w:rPr>
                <w:sz w:val="28"/>
                <w:szCs w:val="28"/>
              </w:rPr>
              <w:t xml:space="preserve">1 июня </w:t>
            </w:r>
          </w:p>
        </w:tc>
        <w:tc>
          <w:tcPr>
            <w:tcW w:w="2606" w:type="dxa"/>
          </w:tcPr>
          <w:p w:rsidR="00805511" w:rsidRDefault="003D4EED" w:rsidP="003D4EE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кадров, специалист отдела кадров</w:t>
            </w:r>
          </w:p>
        </w:tc>
      </w:tr>
    </w:tbl>
    <w:p w:rsidR="00AB7752" w:rsidRPr="002F5B60" w:rsidRDefault="00AB7752" w:rsidP="00AB7752">
      <w:pPr>
        <w:jc w:val="center"/>
        <w:rPr>
          <w:sz w:val="28"/>
          <w:szCs w:val="28"/>
        </w:rPr>
      </w:pPr>
    </w:p>
    <w:sectPr w:rsidR="00AB7752" w:rsidRPr="002F5B60" w:rsidSect="00210A70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A70" w:rsidRDefault="00210A70">
      <w:r>
        <w:separator/>
      </w:r>
    </w:p>
  </w:endnote>
  <w:endnote w:type="continuationSeparator" w:id="1">
    <w:p w:rsidR="00210A70" w:rsidRDefault="0021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A70" w:rsidRDefault="00210A70">
      <w:r>
        <w:separator/>
      </w:r>
    </w:p>
  </w:footnote>
  <w:footnote w:type="continuationSeparator" w:id="1">
    <w:p w:rsidR="00210A70" w:rsidRDefault="00210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70" w:rsidRDefault="00CB1DC9" w:rsidP="00210A7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0A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0A70" w:rsidRDefault="00210A70" w:rsidP="00210A7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70" w:rsidRDefault="00CB1DC9" w:rsidP="00210A7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0A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390E">
      <w:rPr>
        <w:rStyle w:val="a7"/>
        <w:noProof/>
      </w:rPr>
      <w:t>7</w:t>
    </w:r>
    <w:r>
      <w:rPr>
        <w:rStyle w:val="a7"/>
      </w:rPr>
      <w:fldChar w:fldCharType="end"/>
    </w:r>
  </w:p>
  <w:p w:rsidR="00210A70" w:rsidRDefault="00210A70" w:rsidP="00210A7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">
    <w:nsid w:val="0B3C2A55"/>
    <w:multiLevelType w:val="multilevel"/>
    <w:tmpl w:val="4CB2D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8720577"/>
    <w:multiLevelType w:val="hybridMultilevel"/>
    <w:tmpl w:val="89668120"/>
    <w:lvl w:ilvl="0" w:tplc="B3520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F4110"/>
    <w:multiLevelType w:val="hybridMultilevel"/>
    <w:tmpl w:val="7332CB96"/>
    <w:lvl w:ilvl="0" w:tplc="C0F02A7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4">
    <w:nsid w:val="41632D6E"/>
    <w:multiLevelType w:val="hybridMultilevel"/>
    <w:tmpl w:val="42B697DA"/>
    <w:lvl w:ilvl="0" w:tplc="C0F02A7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5">
    <w:nsid w:val="4EED3314"/>
    <w:multiLevelType w:val="hybridMultilevel"/>
    <w:tmpl w:val="3E721E08"/>
    <w:lvl w:ilvl="0" w:tplc="B3520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F02A7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650A71"/>
    <w:multiLevelType w:val="hybridMultilevel"/>
    <w:tmpl w:val="7C0ECCF6"/>
    <w:lvl w:ilvl="0" w:tplc="C0F02A7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7">
    <w:nsid w:val="75B616B2"/>
    <w:multiLevelType w:val="hybridMultilevel"/>
    <w:tmpl w:val="A630F312"/>
    <w:lvl w:ilvl="0" w:tplc="C0F02A7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4CF"/>
    <w:rsid w:val="00025A9C"/>
    <w:rsid w:val="00084C11"/>
    <w:rsid w:val="00210A70"/>
    <w:rsid w:val="00236CBD"/>
    <w:rsid w:val="002F5B60"/>
    <w:rsid w:val="003B6128"/>
    <w:rsid w:val="003D4EED"/>
    <w:rsid w:val="003E6337"/>
    <w:rsid w:val="0057635F"/>
    <w:rsid w:val="00594099"/>
    <w:rsid w:val="0061214E"/>
    <w:rsid w:val="007E1CCB"/>
    <w:rsid w:val="008033A6"/>
    <w:rsid w:val="00805511"/>
    <w:rsid w:val="0081371D"/>
    <w:rsid w:val="0088390E"/>
    <w:rsid w:val="00AB7752"/>
    <w:rsid w:val="00B2477F"/>
    <w:rsid w:val="00BD54CF"/>
    <w:rsid w:val="00CB1DC9"/>
    <w:rsid w:val="00CE77A6"/>
    <w:rsid w:val="00D92085"/>
    <w:rsid w:val="00E74EF0"/>
    <w:rsid w:val="00EC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DC9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CB1DC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B1DC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B1DC9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CB1DC9"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rsid w:val="00CB1DC9"/>
    <w:pPr>
      <w:keepNext/>
      <w:ind w:firstLine="426"/>
      <w:jc w:val="left"/>
      <w:outlineLvl w:val="4"/>
    </w:pPr>
    <w:rPr>
      <w:sz w:val="28"/>
    </w:rPr>
  </w:style>
  <w:style w:type="paragraph" w:styleId="6">
    <w:name w:val="heading 6"/>
    <w:basedOn w:val="a"/>
    <w:next w:val="a"/>
    <w:qFormat/>
    <w:rsid w:val="00CB1DC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CB1DC9"/>
    <w:pPr>
      <w:keepNext/>
      <w:pBdr>
        <w:bottom w:val="single" w:sz="4" w:space="1" w:color="auto"/>
      </w:pBdr>
      <w:jc w:val="left"/>
      <w:outlineLvl w:val="6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rsid w:val="00CB1DC9"/>
    <w:pPr>
      <w:keepNext/>
      <w:jc w:val="right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1DC9"/>
    <w:pPr>
      <w:ind w:firstLine="748"/>
    </w:pPr>
  </w:style>
  <w:style w:type="paragraph" w:styleId="a4">
    <w:name w:val="Body Text"/>
    <w:basedOn w:val="a"/>
    <w:rsid w:val="00CB1DC9"/>
    <w:pPr>
      <w:jc w:val="center"/>
    </w:pPr>
  </w:style>
  <w:style w:type="paragraph" w:styleId="30">
    <w:name w:val="Body Text Indent 3"/>
    <w:basedOn w:val="a"/>
    <w:rsid w:val="00CB1DC9"/>
    <w:pPr>
      <w:ind w:firstLine="702"/>
    </w:pPr>
    <w:rPr>
      <w:szCs w:val="24"/>
    </w:rPr>
  </w:style>
  <w:style w:type="paragraph" w:styleId="20">
    <w:name w:val="Body Text 2"/>
    <w:basedOn w:val="a"/>
    <w:rsid w:val="00CB1DC9"/>
    <w:rPr>
      <w:sz w:val="28"/>
    </w:rPr>
  </w:style>
  <w:style w:type="table" w:styleId="a5">
    <w:name w:val="Table Grid"/>
    <w:basedOn w:val="a1"/>
    <w:rsid w:val="00084C1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210A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10A70"/>
  </w:style>
  <w:style w:type="paragraph" w:styleId="a8">
    <w:name w:val="Balloon Text"/>
    <w:basedOn w:val="a"/>
    <w:semiHidden/>
    <w:rsid w:val="00576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1095</Words>
  <Characters>8208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Meriya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Adamov</dc:creator>
  <cp:lastModifiedBy>Юрист</cp:lastModifiedBy>
  <cp:revision>2</cp:revision>
  <cp:lastPrinted>2012-12-10T03:02:00Z</cp:lastPrinted>
  <dcterms:created xsi:type="dcterms:W3CDTF">2012-12-24T02:32:00Z</dcterms:created>
  <dcterms:modified xsi:type="dcterms:W3CDTF">2012-12-24T02:32:00Z</dcterms:modified>
</cp:coreProperties>
</file>